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CD" w:rsidRDefault="009D1BCD" w:rsidP="009D1BCD">
      <w:pPr>
        <w:pStyle w:val="Tekstpodstawowy"/>
        <w:jc w:val="center"/>
        <w:rPr>
          <w:sz w:val="28"/>
        </w:rPr>
      </w:pPr>
      <w:r w:rsidRPr="0002215F">
        <w:rPr>
          <w:sz w:val="28"/>
        </w:rPr>
        <w:t>Oferta</w:t>
      </w:r>
    </w:p>
    <w:p w:rsidR="009D1BCD" w:rsidRPr="002F33F5" w:rsidRDefault="009D1BCD" w:rsidP="009D1BCD">
      <w:pPr>
        <w:pStyle w:val="Tekstpodstawowy"/>
        <w:rPr>
          <w:color w:val="000000"/>
          <w:sz w:val="24"/>
          <w:szCs w:val="24"/>
        </w:rPr>
      </w:pPr>
      <w:r w:rsidRPr="002F33F5">
        <w:rPr>
          <w:sz w:val="24"/>
          <w:szCs w:val="24"/>
        </w:rPr>
        <w:t xml:space="preserve">na dostawę </w:t>
      </w:r>
      <w:r w:rsidRPr="002F33F5">
        <w:rPr>
          <w:color w:val="000000"/>
          <w:sz w:val="24"/>
          <w:szCs w:val="24"/>
        </w:rPr>
        <w:t xml:space="preserve">odzieży  i obuwia mundurowego  fabrycznie nowego dla  pracowników Służby Parku Narodowego wg Rozporządzenia Ministra Środowiska  z dnia 28 kwietnia  2005 roku w sprawie umundurowania pracowników Służby Parków Narodowych oraz oznak służbowych dla poszczególnych stanowisk  /Dz. U. z 2005 r.  Nr 89, poz. 754 / oraz odzieży i obuwia </w:t>
      </w:r>
      <w:proofErr w:type="spellStart"/>
      <w:r w:rsidRPr="002F33F5">
        <w:rPr>
          <w:color w:val="000000"/>
          <w:sz w:val="24"/>
          <w:szCs w:val="24"/>
        </w:rPr>
        <w:t>bhp</w:t>
      </w:r>
      <w:proofErr w:type="spellEnd"/>
      <w:r w:rsidRPr="002F33F5">
        <w:rPr>
          <w:color w:val="000000"/>
          <w:sz w:val="24"/>
          <w:szCs w:val="24"/>
        </w:rPr>
        <w:t>.</w:t>
      </w:r>
    </w:p>
    <w:p w:rsidR="009D1BCD" w:rsidRPr="002F33F5" w:rsidRDefault="009D1BCD" w:rsidP="009D1BCD">
      <w:pPr>
        <w:pStyle w:val="Tytu"/>
        <w:rPr>
          <w:sz w:val="24"/>
          <w:szCs w:val="24"/>
        </w:rPr>
      </w:pP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9D1BCD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9D1BCD" w:rsidRPr="002F33F5" w:rsidRDefault="009D1BCD" w:rsidP="009D1BCD">
      <w:pPr>
        <w:pStyle w:val="Tekstpodstawowy"/>
        <w:rPr>
          <w:color w:val="000000"/>
          <w:sz w:val="24"/>
          <w:szCs w:val="24"/>
        </w:rPr>
      </w:pPr>
      <w:r w:rsidRPr="007D43CE">
        <w:rPr>
          <w:sz w:val="24"/>
          <w:szCs w:val="24"/>
        </w:rPr>
        <w:t xml:space="preserve">Ja, niżej podpisany oświadczam, że w imieniu wyżej wymienionej firmy przystępuję  do </w:t>
      </w:r>
      <w:r>
        <w:rPr>
          <w:sz w:val="24"/>
          <w:szCs w:val="24"/>
        </w:rPr>
        <w:t xml:space="preserve">zapytania ofertowego </w:t>
      </w:r>
      <w:r w:rsidRPr="007D43CE">
        <w:rPr>
          <w:sz w:val="24"/>
          <w:szCs w:val="24"/>
        </w:rPr>
        <w:t xml:space="preserve">na dostawę </w:t>
      </w:r>
      <w:r w:rsidRPr="007D43CE">
        <w:rPr>
          <w:color w:val="000000"/>
          <w:sz w:val="24"/>
          <w:szCs w:val="24"/>
        </w:rPr>
        <w:t>odzieży  i obuwia mundurowego   fabrycznie nowego dla  pracowników Służby Parku Narodowego wg Rozporządzenia Ministra Środowiska  z dnia 28 kwietnia  2005 roku w sprawie umundurowania pracowników Służby Parków Narodowych oraz oznak służbowych dla poszczególnych stanowisk  /Dz. U. z 2005 roku Nr 89, poz. 754 /</w:t>
      </w:r>
      <w:r>
        <w:rPr>
          <w:color w:val="000000"/>
          <w:sz w:val="24"/>
          <w:szCs w:val="24"/>
        </w:rPr>
        <w:t xml:space="preserve">oraz odzież i obuwie bhp </w:t>
      </w:r>
      <w:r w:rsidRPr="007D43CE">
        <w:rPr>
          <w:color w:val="000000"/>
          <w:sz w:val="24"/>
          <w:szCs w:val="24"/>
        </w:rPr>
        <w:t xml:space="preserve"> i oferuję następujące ceny n</w:t>
      </w:r>
      <w:r>
        <w:rPr>
          <w:color w:val="000000"/>
          <w:sz w:val="24"/>
          <w:szCs w:val="24"/>
        </w:rPr>
        <w:t>a poszczególne sorty  mundurowe , odzieży i obuwia bhp</w:t>
      </w:r>
    </w:p>
    <w:p w:rsidR="009D1BCD" w:rsidRDefault="009D1BCD" w:rsidP="009D1BCD">
      <w:pPr>
        <w:pStyle w:val="Domylnytekst"/>
        <w:jc w:val="both"/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880"/>
        <w:gridCol w:w="900"/>
        <w:gridCol w:w="1080"/>
        <w:gridCol w:w="1170"/>
        <w:gridCol w:w="990"/>
        <w:gridCol w:w="1229"/>
        <w:gridCol w:w="751"/>
      </w:tblGrid>
      <w:tr w:rsidR="009D1BCD" w:rsidTr="00C23CB7">
        <w:trPr>
          <w:trHeight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 w:rsidRPr="0019591D">
              <w:rPr>
                <w:rFonts w:ascii="Arial" w:hAnsi="Arial" w:cs="Arial"/>
                <w:szCs w:val="24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Default="009D1BCD" w:rsidP="00C23CB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7D43CE">
              <w:rPr>
                <w:rFonts w:ascii="Arial" w:hAnsi="Arial" w:cs="Arial"/>
                <w:sz w:val="20"/>
              </w:rPr>
              <w:t>Liczba</w:t>
            </w:r>
          </w:p>
          <w:p w:rsidR="009D1BCD" w:rsidRPr="007D43CE" w:rsidRDefault="009D1BCD" w:rsidP="00C23CB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7D43CE">
              <w:rPr>
                <w:rFonts w:ascii="Arial" w:hAnsi="Arial" w:cs="Arial"/>
                <w:sz w:val="20"/>
              </w:rPr>
              <w:t>sztuk</w:t>
            </w:r>
          </w:p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 w:rsidRPr="007D43CE">
              <w:rPr>
                <w:rFonts w:ascii="Arial" w:hAnsi="Arial" w:cs="Arial"/>
                <w:sz w:val="20"/>
              </w:rPr>
              <w:t>lub par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Pr="007D43CE" w:rsidRDefault="009D1BCD" w:rsidP="00C23CB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7D43CE">
              <w:rPr>
                <w:rFonts w:ascii="Arial" w:hAnsi="Arial" w:cs="Arial"/>
                <w:sz w:val="20"/>
              </w:rPr>
              <w:t>Cena netto za szt. lub parę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Pr="007D43CE" w:rsidRDefault="009D1BCD" w:rsidP="00C23CB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7D43CE">
              <w:rPr>
                <w:rFonts w:ascii="Arial" w:hAnsi="Arial" w:cs="Arial"/>
                <w:sz w:val="20"/>
              </w:rPr>
              <w:t>Razem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Pr="007D43CE" w:rsidRDefault="009D1BCD" w:rsidP="00C23CB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7D43CE">
              <w:rPr>
                <w:rFonts w:ascii="Arial" w:hAnsi="Arial" w:cs="Arial"/>
                <w:sz w:val="20"/>
              </w:rPr>
              <w:t>Cena brutto szt. lub pary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Pr="007D43CE" w:rsidRDefault="009D1BCD" w:rsidP="00C23CB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7D43CE">
              <w:rPr>
                <w:rFonts w:ascii="Arial" w:hAnsi="Arial" w:cs="Arial"/>
                <w:sz w:val="20"/>
              </w:rPr>
              <w:t>Razem brutto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CD" w:rsidRPr="007D43CE" w:rsidRDefault="009D1BCD" w:rsidP="00C23CB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 w:rsidRPr="007D43CE">
              <w:rPr>
                <w:rFonts w:ascii="Arial" w:hAnsi="Arial" w:cs="Arial"/>
                <w:sz w:val="20"/>
              </w:rPr>
              <w:t>Okres gwarancji</w:t>
            </w: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Marynarka  męska z gabardyny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 xml:space="preserve">Spodnie męskie z gabardyny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Kurtka zielona mundurowa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Koszula biała</w:t>
            </w:r>
            <w:r>
              <w:rPr>
                <w:szCs w:val="24"/>
              </w:rPr>
              <w:t xml:space="preserve"> 100 %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Koszula oliwkowozielona</w:t>
            </w:r>
          </w:p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męska długi rękaw</w:t>
            </w:r>
            <w:r>
              <w:rPr>
                <w:szCs w:val="24"/>
              </w:rPr>
              <w:t xml:space="preserve"> 100 % bawełna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rPr>
                <w:szCs w:val="24"/>
              </w:rPr>
            </w:pPr>
            <w:r w:rsidRPr="00071476">
              <w:rPr>
                <w:szCs w:val="24"/>
              </w:rPr>
              <w:t xml:space="preserve">   </w:t>
            </w:r>
            <w:r>
              <w:rPr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 xml:space="preserve">Czapka w kolorze </w:t>
            </w:r>
            <w:proofErr w:type="spellStart"/>
            <w:r w:rsidRPr="00071476">
              <w:rPr>
                <w:szCs w:val="24"/>
              </w:rPr>
              <w:t>zielo</w:t>
            </w:r>
            <w:proofErr w:type="spellEnd"/>
            <w:r w:rsidRPr="00071476">
              <w:rPr>
                <w:szCs w:val="24"/>
              </w:rPr>
              <w:t xml:space="preserve"> – </w:t>
            </w:r>
            <w:proofErr w:type="spellStart"/>
            <w:r w:rsidRPr="00071476">
              <w:rPr>
                <w:szCs w:val="24"/>
              </w:rPr>
              <w:t>nym</w:t>
            </w:r>
            <w:proofErr w:type="spellEnd"/>
            <w:r w:rsidRPr="00071476">
              <w:rPr>
                <w:szCs w:val="24"/>
              </w:rPr>
              <w:t xml:space="preserve"> z wizerunkiem orła w koronie wyk. z metalu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Oznaki służbowe haftowane  bajorkiem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 xml:space="preserve">Półbuty na grub zelówce w kolorze brązowym męskie z membraną </w:t>
            </w:r>
            <w:proofErr w:type="spellStart"/>
            <w:r w:rsidRPr="00071476">
              <w:rPr>
                <w:szCs w:val="24"/>
              </w:rPr>
              <w:t>sympatex</w:t>
            </w:r>
            <w:proofErr w:type="spellEnd"/>
            <w:r w:rsidRPr="00071476">
              <w:rPr>
                <w:szCs w:val="24"/>
              </w:rPr>
              <w:t xml:space="preserve"> lub równoważną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 w:rsidRPr="00071476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 xml:space="preserve">Buty zimowe brązowe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 w:rsidRPr="00071476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Rękawice skórkowe w kolorze brązowym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Krawat zielony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Czapka zimowa z orzełk</w:t>
            </w:r>
            <w:r>
              <w:rPr>
                <w:szCs w:val="24"/>
              </w:rPr>
              <w:t>iem metalowym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 xml:space="preserve">Półbuty brązowe mundurowe wykonane ze skóry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 w:rsidRPr="00071476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Rajstopy damskie letnie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 w:rsidRPr="00071476">
              <w:rPr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071476">
              <w:rPr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Rajstopy damskie zimowe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 w:rsidRPr="00071476">
              <w:rPr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Skarpety męskie letnie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Skarpety męskie zimowe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Kurtka z podpinką z polaru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 xml:space="preserve">Kapelusz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both"/>
              <w:rPr>
                <w:szCs w:val="24"/>
              </w:rPr>
            </w:pPr>
            <w:r w:rsidRPr="00071476">
              <w:rPr>
                <w:szCs w:val="24"/>
              </w:rPr>
              <w:t xml:space="preserve">Szalik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19591D" w:rsidRDefault="009D1BCD" w:rsidP="00C23CB7">
            <w:pPr>
              <w:jc w:val="center"/>
              <w:rPr>
                <w:szCs w:val="24"/>
              </w:rPr>
            </w:pPr>
          </w:p>
        </w:tc>
      </w:tr>
      <w:tr w:rsidR="009D1BCD" w:rsidTr="00C23CB7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B4AE7" w:rsidRDefault="009D1BCD" w:rsidP="00C23CB7">
            <w:pPr>
              <w:pStyle w:val="Domylnytekst"/>
              <w:jc w:val="both"/>
              <w:rPr>
                <w:rFonts w:ascii="Arial" w:hAnsi="Arial" w:cs="Arial"/>
                <w:b/>
                <w:szCs w:val="24"/>
              </w:rPr>
            </w:pPr>
            <w:r w:rsidRPr="009B4AE7">
              <w:rPr>
                <w:rFonts w:ascii="Arial" w:hAnsi="Arial" w:cs="Arial"/>
                <w:b/>
                <w:szCs w:val="24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B4AE7" w:rsidRDefault="009D1BCD" w:rsidP="00C23CB7">
            <w:pPr>
              <w:pStyle w:val="Domylnytekst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B4AE7" w:rsidRDefault="009D1BCD" w:rsidP="00C23CB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B4AE7" w:rsidRDefault="009D1BCD" w:rsidP="00C23CB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B4AE7" w:rsidRDefault="009D1BCD" w:rsidP="00C23CB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B4AE7" w:rsidRDefault="009D1BCD" w:rsidP="00C23CB7">
            <w:pPr>
              <w:pStyle w:val="Domylnyteks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B4AE7" w:rsidRDefault="009D1BCD" w:rsidP="00C23CB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Odzież i obuwie bhp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Obuwie robocze</w:t>
            </w:r>
            <w:r>
              <w:rPr>
                <w:szCs w:val="24"/>
              </w:rPr>
              <w:t xml:space="preserve"> skórzane </w:t>
            </w:r>
            <w:r w:rsidRPr="00071476">
              <w:rPr>
                <w:szCs w:val="24"/>
              </w:rPr>
              <w:t xml:space="preserve"> damskie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 w:rsidRPr="007D43CE">
              <w:rPr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Fartuch roboczy damski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 w:rsidRPr="007D43CE">
              <w:rPr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 xml:space="preserve"> Ubranie robocze letnie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Ubranie robocze letnie dla pilarza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 w:rsidRPr="007D43CE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 xml:space="preserve">Obuwie robocze </w:t>
            </w:r>
            <w:r>
              <w:rPr>
                <w:szCs w:val="24"/>
              </w:rPr>
              <w:t xml:space="preserve">skórzane </w:t>
            </w:r>
            <w:r w:rsidRPr="00071476">
              <w:rPr>
                <w:szCs w:val="24"/>
              </w:rPr>
              <w:t>męskie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Buty gumowe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Kurtka nieprzemakalna  ocieplona</w:t>
            </w:r>
            <w:r>
              <w:rPr>
                <w:szCs w:val="24"/>
              </w:rPr>
              <w:t xml:space="preserve"> męska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Koszula</w:t>
            </w:r>
            <w:r>
              <w:rPr>
                <w:szCs w:val="24"/>
              </w:rPr>
              <w:t xml:space="preserve"> flanelowa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Kalesony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Buty gumowo-filcowe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  <w:r w:rsidRPr="00071476">
              <w:rPr>
                <w:szCs w:val="24"/>
              </w:rPr>
              <w:t>Czapka letnia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071476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43CE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  <w:tr w:rsidR="009D1BCD" w:rsidRPr="00FE1426" w:rsidTr="00C23CB7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7D2B7D" w:rsidRDefault="009D1BCD" w:rsidP="00C23CB7">
            <w:pPr>
              <w:pStyle w:val="Domylnytekst"/>
              <w:tabs>
                <w:tab w:val="left" w:pos="1418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7D2B7D">
              <w:rPr>
                <w:rFonts w:ascii="Arial" w:hAnsi="Arial" w:cs="Arial"/>
                <w:b/>
                <w:szCs w:val="24"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442CB7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b/>
                <w:szCs w:val="24"/>
              </w:rPr>
            </w:pPr>
            <w:r w:rsidRPr="00442CB7">
              <w:rPr>
                <w:b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442CB7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pStyle w:val="Domylny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FE1426" w:rsidRDefault="009D1BCD" w:rsidP="00C23CB7">
            <w:pPr>
              <w:tabs>
                <w:tab w:val="left" w:pos="1418"/>
              </w:tabs>
              <w:jc w:val="center"/>
            </w:pPr>
          </w:p>
        </w:tc>
      </w:tr>
    </w:tbl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dostawa  będzie zrealizowane w dniu 29 sierpnia 2014 r. i miejscu wskazanym przez Zamawiającego.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zawarty w ogłoszeniu ofertowym wzór umowy został przez nas zaakceptowany  i zobowiązujemy się, w przypadku wyboru naszej oferty, do zawarcia umowy na warunkach  w niej określonych,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9D1BCD" w:rsidRPr="002F33F5" w:rsidRDefault="009D1BCD" w:rsidP="009D1BCD">
      <w:pPr>
        <w:pStyle w:val="Tytu"/>
        <w:jc w:val="left"/>
        <w:rPr>
          <w:sz w:val="24"/>
          <w:szCs w:val="24"/>
        </w:rPr>
      </w:pPr>
    </w:p>
    <w:p w:rsidR="000E37C2" w:rsidRDefault="009D1BCD" w:rsidP="009D1BCD">
      <w:pPr>
        <w:pStyle w:val="Tytu"/>
        <w:jc w:val="left"/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sectPr w:rsidR="000E37C2" w:rsidSect="009D1BCD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BCD"/>
    <w:rsid w:val="000E37C2"/>
    <w:rsid w:val="009D1BCD"/>
    <w:rsid w:val="00EA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B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1BCD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1BCD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1BCD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9D1BC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9D1BC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2802</Characters>
  <Application>Microsoft Office Word</Application>
  <DocSecurity>0</DocSecurity>
  <Lines>23</Lines>
  <Paragraphs>6</Paragraphs>
  <ScaleCrop>false</ScaleCrop>
  <Company>Świętokrzyski Park Narodowy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2014-05-26T08:52:00Z</dcterms:created>
  <dcterms:modified xsi:type="dcterms:W3CDTF">2014-05-26T08:55:00Z</dcterms:modified>
</cp:coreProperties>
</file>