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5202DA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5202DA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363ED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Wykonanie </w:t>
      </w:r>
      <w:r w:rsidR="00406764">
        <w:rPr>
          <w:rFonts w:ascii="Times New Roman" w:hAnsi="Times New Roman"/>
          <w:b/>
          <w:sz w:val="20"/>
        </w:rPr>
        <w:t>okresowego przeglądu stanu technicznego budynków będących własnością Świętokrzyskiego Parku Narodowego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>
        <w:rPr>
          <w:rFonts w:ascii="Times New Roman" w:hAnsi="Times New Roman"/>
          <w:b/>
          <w:sz w:val="20"/>
        </w:rPr>
        <w:t>„</w:t>
      </w:r>
      <w:r w:rsidR="00253711">
        <w:rPr>
          <w:rFonts w:ascii="Times New Roman" w:hAnsi="Times New Roman"/>
          <w:b/>
          <w:sz w:val="20"/>
        </w:rPr>
        <w:t>Wykonanie okresowego przeglądu stanu technicznego budynków będących własnością Świętokrzyskiego Parku Narodowego</w:t>
      </w:r>
      <w:r w:rsidR="00A20046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406764">
        <w:rPr>
          <w:rFonts w:ascii="Verdana" w:hAnsi="Verdana"/>
          <w:b/>
          <w:sz w:val="16"/>
          <w:szCs w:val="16"/>
        </w:rPr>
        <w:t>12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301601">
        <w:rPr>
          <w:rFonts w:ascii="Verdana" w:hAnsi="Verdana"/>
          <w:b/>
          <w:sz w:val="16"/>
          <w:szCs w:val="16"/>
        </w:rPr>
        <w:t>1</w:t>
      </w:r>
      <w:r w:rsidR="00406764">
        <w:rPr>
          <w:rFonts w:ascii="Verdana" w:hAnsi="Verdana"/>
          <w:b/>
          <w:sz w:val="16"/>
          <w:szCs w:val="16"/>
        </w:rPr>
        <w:t>2</w:t>
      </w:r>
      <w:r w:rsidR="00D17DB3" w:rsidRPr="00406B4D">
        <w:rPr>
          <w:rFonts w:ascii="Verdana" w:hAnsi="Verdana"/>
          <w:b/>
          <w:sz w:val="16"/>
          <w:szCs w:val="16"/>
        </w:rPr>
        <w:t>.2014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D17DB3">
        <w:rPr>
          <w:rFonts w:ascii="Verdana" w:hAnsi="Verdana"/>
          <w:sz w:val="16"/>
          <w:szCs w:val="16"/>
        </w:rPr>
        <w:t>4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863FF3" w:rsidRPr="00AA2FD9" w:rsidRDefault="00863FF3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863FF3" w:rsidRDefault="00863FF3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</w:p>
    <w:p w:rsidR="00863FF3" w:rsidRPr="00863FF3" w:rsidRDefault="00863FF3" w:rsidP="00863FF3">
      <w:pPr>
        <w:pStyle w:val="Tekstpodstawowy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</w:rPr>
      </w:pPr>
      <w:r w:rsidRPr="00863FF3">
        <w:rPr>
          <w:rFonts w:ascii="Verdana" w:hAnsi="Verdana"/>
          <w:b/>
          <w:bCs/>
          <w:sz w:val="16"/>
          <w:szCs w:val="16"/>
        </w:rPr>
        <w:t>ZAŁĄCZAM* /ZAŁĄCZAMY*</w:t>
      </w:r>
      <w:r>
        <w:rPr>
          <w:rFonts w:ascii="Verdana" w:hAnsi="Verdana"/>
          <w:bCs/>
          <w:sz w:val="16"/>
          <w:szCs w:val="16"/>
        </w:rPr>
        <w:t xml:space="preserve"> kopię dokumentu potwierdzającego posiadanie </w:t>
      </w:r>
      <w:r w:rsidR="00CA2D96">
        <w:rPr>
          <w:rFonts w:ascii="Verdana" w:hAnsi="Verdana"/>
          <w:bCs/>
          <w:sz w:val="16"/>
          <w:szCs w:val="16"/>
        </w:rPr>
        <w:t xml:space="preserve">uprawnień budowlanych w specjalności konstrukcyjno-budowlanej poświadczoną za zgodność z oryginałem. </w:t>
      </w:r>
    </w:p>
    <w:p w:rsidR="00863FF3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863FF3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863FF3" w:rsidRPr="00321A84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C7CCA"/>
    <w:rsid w:val="00156A8E"/>
    <w:rsid w:val="00233456"/>
    <w:rsid w:val="00253711"/>
    <w:rsid w:val="00274C27"/>
    <w:rsid w:val="00301601"/>
    <w:rsid w:val="00317E5A"/>
    <w:rsid w:val="00357D33"/>
    <w:rsid w:val="00363ED6"/>
    <w:rsid w:val="00406764"/>
    <w:rsid w:val="00406B4D"/>
    <w:rsid w:val="004D6227"/>
    <w:rsid w:val="004E63D5"/>
    <w:rsid w:val="00510909"/>
    <w:rsid w:val="005202DA"/>
    <w:rsid w:val="00522F3C"/>
    <w:rsid w:val="00586C87"/>
    <w:rsid w:val="00674446"/>
    <w:rsid w:val="0069666F"/>
    <w:rsid w:val="00731E5B"/>
    <w:rsid w:val="007515E4"/>
    <w:rsid w:val="00863FF3"/>
    <w:rsid w:val="008B5FB6"/>
    <w:rsid w:val="00985452"/>
    <w:rsid w:val="00A20046"/>
    <w:rsid w:val="00B95594"/>
    <w:rsid w:val="00C53AC3"/>
    <w:rsid w:val="00CA1DAC"/>
    <w:rsid w:val="00CA2D96"/>
    <w:rsid w:val="00CE535F"/>
    <w:rsid w:val="00CF137A"/>
    <w:rsid w:val="00CF1533"/>
    <w:rsid w:val="00CF468D"/>
    <w:rsid w:val="00D17DB3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7</cp:revision>
  <cp:lastPrinted>2014-11-07T10:00:00Z</cp:lastPrinted>
  <dcterms:created xsi:type="dcterms:W3CDTF">2014-10-07T12:20:00Z</dcterms:created>
  <dcterms:modified xsi:type="dcterms:W3CDTF">2014-11-07T10:01:00Z</dcterms:modified>
</cp:coreProperties>
</file>