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E" w:rsidRPr="00BE0DEE" w:rsidRDefault="00BE0DEE" w:rsidP="00BE0DEE">
      <w:pPr>
        <w:spacing w:after="0" w:line="240" w:lineRule="auto"/>
        <w:rPr>
          <w:rFonts w:ascii="Times New Roman" w:hAnsi="Times New Roman" w:cs="Times New Roman"/>
          <w:b/>
        </w:rPr>
      </w:pPr>
      <w:r w:rsidRPr="00BE0DEE">
        <w:rPr>
          <w:rFonts w:ascii="Times New Roman" w:hAnsi="Times New Roman" w:cs="Times New Roman"/>
          <w:b/>
        </w:rPr>
        <w:t>Załącznik nr 2 do ogłoszenia PB-041-12/16jz</w:t>
      </w:r>
    </w:p>
    <w:p w:rsidR="00BE0DEE" w:rsidRPr="007B6BB5" w:rsidRDefault="00BE0DEE" w:rsidP="00BE0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………………………………….</w:t>
      </w:r>
    </w:p>
    <w:p w:rsidR="00BE0DEE" w:rsidRPr="007B6BB5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(miejscowość i data)</w:t>
      </w: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spacing w:after="0" w:line="240" w:lineRule="auto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…………………………………….</w:t>
      </w:r>
    </w:p>
    <w:p w:rsidR="00BE0DEE" w:rsidRPr="007B6BB5" w:rsidRDefault="00BE0DEE" w:rsidP="00BE0DEE">
      <w:pPr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(pieczęć firmy)</w:t>
      </w:r>
    </w:p>
    <w:p w:rsidR="00BE0DEE" w:rsidRPr="00BE0DEE" w:rsidRDefault="00BE0DEE" w:rsidP="00BE0DEE">
      <w:pPr>
        <w:rPr>
          <w:rFonts w:ascii="Times New Roman" w:hAnsi="Times New Roman" w:cs="Times New Roman"/>
          <w:b/>
        </w:rPr>
      </w:pPr>
    </w:p>
    <w:p w:rsidR="00BE0DEE" w:rsidRPr="0000122D" w:rsidRDefault="00BE0DEE" w:rsidP="00BE0DEE">
      <w:pPr>
        <w:jc w:val="center"/>
        <w:rPr>
          <w:rFonts w:ascii="Times New Roman" w:hAnsi="Times New Roman" w:cs="Times New Roman"/>
          <w:sz w:val="24"/>
        </w:rPr>
      </w:pPr>
      <w:r w:rsidRPr="0000122D">
        <w:rPr>
          <w:rFonts w:ascii="Times New Roman" w:hAnsi="Times New Roman" w:cs="Times New Roman"/>
          <w:sz w:val="24"/>
        </w:rPr>
        <w:t>OFERTA CENOWA</w:t>
      </w:r>
    </w:p>
    <w:p w:rsidR="00BE0DEE" w:rsidRPr="00F7514B" w:rsidRDefault="00BE0DEE" w:rsidP="00BE0DEE">
      <w:pPr>
        <w:pStyle w:val="Akapitzlist"/>
        <w:numPr>
          <w:ilvl w:val="0"/>
          <w:numId w:val="1"/>
        </w:numPr>
        <w:ind w:left="426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Firma 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jc w:val="center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  <w:vertAlign w:val="superscript"/>
        </w:rPr>
        <w:t>(nazwa i adres firmy)</w:t>
      </w:r>
    </w:p>
    <w:p w:rsidR="00BE0DEE" w:rsidRPr="00F7514B" w:rsidRDefault="00BE0DEE" w:rsidP="00BE0DEE">
      <w:pPr>
        <w:spacing w:before="100" w:beforeAutospacing="1" w:after="240" w:line="360" w:lineRule="auto"/>
        <w:ind w:left="426" w:right="-2" w:hanging="426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>2. Przedmiot oferty: Dostawa tuszy i tonerów.</w:t>
      </w:r>
    </w:p>
    <w:p w:rsidR="00BE0DEE" w:rsidRPr="00F7514B" w:rsidRDefault="00BE0DEE" w:rsidP="00BE0DEE">
      <w:pPr>
        <w:spacing w:before="100" w:beforeAutospacing="1" w:after="240" w:line="360" w:lineRule="auto"/>
        <w:ind w:left="426" w:right="-2" w:hanging="426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>3.  Po zapoznaniu się z zapytaniem ofertowym przedstawionym przez Świętokrzyski Park Narodowy, proponujemy wykonanie zadania zgodnie z ogłoszeniem o zapytaniu ofertowym.</w:t>
      </w:r>
    </w:p>
    <w:p w:rsidR="00B93CD0" w:rsidRPr="00F7514B" w:rsidRDefault="00BE0DEE" w:rsidP="00BE0DEE">
      <w:pPr>
        <w:spacing w:before="100" w:beforeAutospacing="1" w:after="240" w:line="360" w:lineRule="auto"/>
        <w:ind w:right="-2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 xml:space="preserve">4. </w:t>
      </w:r>
      <w:r w:rsidRPr="00F7514B">
        <w:rPr>
          <w:rFonts w:ascii="Times New Roman" w:hAnsi="Times New Roman" w:cs="Times New Roman"/>
        </w:rPr>
        <w:t>Przedmiot zapytania i proponowana cena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793"/>
        <w:gridCol w:w="1242"/>
        <w:gridCol w:w="718"/>
        <w:gridCol w:w="1273"/>
        <w:gridCol w:w="853"/>
        <w:gridCol w:w="709"/>
        <w:gridCol w:w="851"/>
      </w:tblGrid>
      <w:tr w:rsidR="00756CCC" w:rsidRPr="00BE0DEE" w:rsidTr="00756CCC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7B6BB5" w:rsidP="007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laserowej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/ toner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zamiennik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756CCC" w:rsidRPr="00BE0DEE" w:rsidTr="00E76A0D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WorkCentre</w:t>
            </w:r>
            <w:proofErr w:type="spellEnd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1E" w:rsidRPr="00BE0DEE" w:rsidRDefault="00E3111E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E76A0D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1020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1E" w:rsidRPr="00BE0DEE" w:rsidRDefault="00E3111E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E76A0D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P1102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1E" w:rsidRPr="00BE0DEE" w:rsidRDefault="00E3111E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1E" w:rsidRPr="00BE0DEE" w:rsidRDefault="00E3111E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11E" w:rsidRPr="00BE0DEE" w:rsidRDefault="00E3111E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BE0DEE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CC" w:rsidRPr="00BE0DEE" w:rsidRDefault="00756CCC" w:rsidP="005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Sharp MX-1810U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CC" w:rsidRPr="00BE0DEE" w:rsidRDefault="00756CCC" w:rsidP="005D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 MX-23GTBA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5D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CC" w:rsidRPr="00BE0DEE" w:rsidRDefault="00756CCC" w:rsidP="005D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756CCC">
        <w:trPr>
          <w:trHeight w:val="327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756CCC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B6BB5" w:rsidP="00BE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drukarki </w:t>
            </w:r>
            <w:r w:rsid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atramentowej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94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BE0DEE">
        <w:trPr>
          <w:trHeight w:val="6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7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OfficeJet</w:t>
            </w:r>
            <w:proofErr w:type="spellEnd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8610 MFP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950XL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756CCC">
        <w:trPr>
          <w:trHeight w:val="6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OfficeJet</w:t>
            </w:r>
            <w:proofErr w:type="spellEnd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8610 MFP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7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951XL zestaw </w:t>
            </w:r>
            <w:r w:rsidR="00E76A0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E0DEE">
              <w:rPr>
                <w:rFonts w:ascii="Times New Roman" w:hAnsi="Times New Roman" w:cs="Times New Roman"/>
                <w:sz w:val="20"/>
                <w:szCs w:val="20"/>
              </w:rPr>
              <w:t>łękitny, purpurowy, żółty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BE0DEE">
        <w:trPr>
          <w:trHeight w:val="32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Photosmart</w:t>
            </w:r>
            <w:proofErr w:type="spellEnd"/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 B8350</w:t>
            </w:r>
          </w:p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339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756CCC">
        <w:trPr>
          <w:trHeight w:val="327"/>
        </w:trPr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6CCC" w:rsidRPr="00BE0DEE" w:rsidTr="00756CCC">
        <w:trPr>
          <w:trHeight w:val="327"/>
        </w:trPr>
        <w:tc>
          <w:tcPr>
            <w:tcW w:w="2485" w:type="dxa"/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756CCC" w:rsidRPr="00BE0DEE" w:rsidRDefault="00756CCC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CC" w:rsidRPr="00BE0DEE" w:rsidRDefault="00756CCC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CCC" w:rsidRPr="00BE0DEE" w:rsidRDefault="00756CCC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0DEE" w:rsidRPr="00BE0DEE" w:rsidRDefault="00BE0DEE" w:rsidP="00BE0DE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0DEE" w:rsidRPr="00BE0DEE" w:rsidRDefault="00BE0DEE" w:rsidP="00BE0DEE">
      <w:pPr>
        <w:pStyle w:val="Akapitzlist"/>
        <w:numPr>
          <w:ilvl w:val="0"/>
          <w:numId w:val="3"/>
        </w:numPr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 xml:space="preserve"> Osoba uprawniona do kontaktu: </w:t>
      </w: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BE0DEE" w:rsidRDefault="00BE0DEE" w:rsidP="00BE0DEE">
      <w:pPr>
        <w:pStyle w:val="Akapitzlist"/>
        <w:ind w:left="5812" w:hanging="1843"/>
        <w:rPr>
          <w:b w:val="0"/>
          <w:sz w:val="22"/>
        </w:rPr>
      </w:pPr>
      <w:r w:rsidRPr="00BE0DEE">
        <w:rPr>
          <w:b w:val="0"/>
          <w:sz w:val="20"/>
          <w:szCs w:val="22"/>
        </w:rPr>
        <w:t>(imię i nazwisko, telefon, e-mail)</w:t>
      </w: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ind w:firstLine="426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31956" w:rsidRPr="007B6BB5" w:rsidRDefault="00BE0DEE" w:rsidP="007B6BB5">
      <w:pPr>
        <w:ind w:firstLine="426"/>
        <w:jc w:val="center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 xml:space="preserve">                                  </w:t>
      </w:r>
      <w:r w:rsidRPr="007B6BB5">
        <w:rPr>
          <w:rFonts w:ascii="Times New Roman" w:hAnsi="Times New Roman" w:cs="Times New Roman"/>
          <w:sz w:val="20"/>
          <w:szCs w:val="20"/>
        </w:rPr>
        <w:t>(podpis osoby upoważnionej do przedłożenia oferty)</w:t>
      </w:r>
    </w:p>
    <w:sectPr w:rsidR="00131956" w:rsidRPr="007B6BB5" w:rsidSect="00727DB7">
      <w:type w:val="continuous"/>
      <w:pgSz w:w="11907" w:h="16839" w:code="9"/>
      <w:pgMar w:top="1440" w:right="1440" w:bottom="357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131956"/>
    <w:rsid w:val="006B6DD3"/>
    <w:rsid w:val="00727DB7"/>
    <w:rsid w:val="00756CCC"/>
    <w:rsid w:val="007B6BB5"/>
    <w:rsid w:val="00B93CD0"/>
    <w:rsid w:val="00BE0DEE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7</cp:revision>
  <dcterms:created xsi:type="dcterms:W3CDTF">2016-08-30T10:19:00Z</dcterms:created>
  <dcterms:modified xsi:type="dcterms:W3CDTF">2016-08-30T11:10:00Z</dcterms:modified>
</cp:coreProperties>
</file>