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92" w:rsidRPr="00E24C33" w:rsidRDefault="00571092" w:rsidP="00571092">
      <w:pPr>
        <w:pStyle w:val="Akapitzlist"/>
        <w:spacing w:line="360" w:lineRule="auto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571092" w:rsidRPr="00C64F5F" w:rsidRDefault="00571092" w:rsidP="00571092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 xml:space="preserve">do </w:t>
      </w:r>
      <w:r>
        <w:rPr>
          <w:rFonts w:ascii="Lato" w:hAnsi="Lato"/>
          <w:b/>
          <w:sz w:val="20"/>
        </w:rPr>
        <w:t>19</w:t>
      </w:r>
      <w:r w:rsidRPr="00A70186">
        <w:rPr>
          <w:rFonts w:ascii="Lato" w:hAnsi="Lato"/>
          <w:b/>
          <w:sz w:val="20"/>
        </w:rPr>
        <w:t>.0</w:t>
      </w:r>
      <w:r>
        <w:rPr>
          <w:rFonts w:ascii="Lato" w:hAnsi="Lato"/>
          <w:b/>
          <w:sz w:val="20"/>
        </w:rPr>
        <w:t>2</w:t>
      </w:r>
      <w:r w:rsidRPr="00A70186">
        <w:rPr>
          <w:rFonts w:ascii="Lato" w:hAnsi="Lato"/>
          <w:b/>
          <w:sz w:val="20"/>
        </w:rPr>
        <w:t>.201</w:t>
      </w:r>
      <w:r>
        <w:rPr>
          <w:rFonts w:ascii="Lato" w:hAnsi="Lato"/>
          <w:b/>
          <w:sz w:val="20"/>
        </w:rPr>
        <w:t>8</w:t>
      </w:r>
      <w:r w:rsidRPr="00A70186">
        <w:rPr>
          <w:rFonts w:ascii="Lato" w:hAnsi="Lato"/>
          <w:b/>
          <w:sz w:val="20"/>
        </w:rPr>
        <w:t xml:space="preserve">r. godzina </w:t>
      </w:r>
      <w:r>
        <w:rPr>
          <w:rFonts w:ascii="Lato" w:hAnsi="Lato"/>
          <w:b/>
          <w:sz w:val="20"/>
        </w:rPr>
        <w:t>8</w:t>
      </w:r>
      <w:r w:rsidRPr="00A70186">
        <w:rPr>
          <w:rFonts w:ascii="Lato" w:hAnsi="Lato"/>
          <w:b/>
          <w:sz w:val="20"/>
        </w:rPr>
        <w:t>.00.</w:t>
      </w:r>
    </w:p>
    <w:p w:rsidR="00571092" w:rsidRPr="00C64F5F" w:rsidRDefault="00571092" w:rsidP="00571092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571092" w:rsidRPr="00CE39B0" w:rsidTr="00C400F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571092" w:rsidRPr="00CE39B0" w:rsidRDefault="00571092" w:rsidP="00C400F7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AT.282</w:t>
            </w:r>
            <w:r w:rsidRPr="00CE39B0">
              <w:rPr>
                <w:rFonts w:ascii="Lato" w:hAnsi="Lato"/>
                <w:sz w:val="20"/>
              </w:rPr>
              <w:t>.1</w:t>
            </w:r>
            <w:r>
              <w:rPr>
                <w:rFonts w:ascii="Lato" w:hAnsi="Lato"/>
                <w:sz w:val="20"/>
              </w:rPr>
              <w:t>6</w:t>
            </w:r>
            <w:r w:rsidRPr="00CE39B0">
              <w:rPr>
                <w:rFonts w:ascii="Lato" w:hAnsi="Lato"/>
                <w:sz w:val="20"/>
              </w:rPr>
              <w:t>.201</w:t>
            </w:r>
            <w:r>
              <w:rPr>
                <w:rFonts w:ascii="Lato" w:hAnsi="Lato"/>
                <w:sz w:val="20"/>
              </w:rPr>
              <w:t>8</w:t>
            </w:r>
            <w:r w:rsidRPr="00CE39B0">
              <w:rPr>
                <w:rFonts w:ascii="Lato" w:hAnsi="Lato"/>
                <w:sz w:val="20"/>
              </w:rPr>
              <w:t>.JŻ</w:t>
            </w:r>
          </w:p>
        </w:tc>
      </w:tr>
      <w:tr w:rsidR="00571092" w:rsidRPr="001A0611" w:rsidTr="00C400F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571092" w:rsidRPr="001A0611" w:rsidRDefault="00571092" w:rsidP="00C400F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571092" w:rsidRPr="00C64F5F" w:rsidRDefault="00571092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spacing w:line="360" w:lineRule="auto"/>
        <w:rPr>
          <w:rFonts w:ascii="Lato" w:hAnsi="Lato"/>
          <w:sz w:val="20"/>
        </w:rPr>
      </w:pPr>
    </w:p>
    <w:p w:rsidR="00571092" w:rsidRPr="00C64F5F" w:rsidRDefault="00571092" w:rsidP="00571092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571092" w:rsidRDefault="00571092" w:rsidP="00571092">
      <w:pPr>
        <w:jc w:val="both"/>
        <w:rPr>
          <w:rFonts w:ascii="Lato" w:hAnsi="Lato"/>
          <w:b/>
          <w:bCs/>
          <w:sz w:val="20"/>
        </w:rPr>
      </w:pPr>
    </w:p>
    <w:p w:rsidR="00571092" w:rsidRPr="00C64F5F" w:rsidRDefault="00571092" w:rsidP="00571092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571092" w:rsidRPr="00C64F5F" w:rsidRDefault="00571092" w:rsidP="00571092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571092" w:rsidRPr="00C64F5F" w:rsidRDefault="00571092" w:rsidP="00571092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571092" w:rsidRDefault="00571092" w:rsidP="00571092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571092" w:rsidRDefault="00571092" w:rsidP="00571092">
      <w:pPr>
        <w:ind w:left="720"/>
        <w:jc w:val="both"/>
        <w:rPr>
          <w:rFonts w:ascii="Lato" w:hAnsi="Lato"/>
          <w:b/>
          <w:bCs/>
          <w:sz w:val="20"/>
        </w:rPr>
      </w:pPr>
    </w:p>
    <w:p w:rsidR="00571092" w:rsidRDefault="00571092" w:rsidP="00571092">
      <w:pPr>
        <w:jc w:val="both"/>
        <w:rPr>
          <w:rFonts w:ascii="Lato" w:hAnsi="Lato"/>
          <w:b/>
          <w:bCs/>
          <w:sz w:val="20"/>
        </w:rPr>
      </w:pPr>
    </w:p>
    <w:p w:rsidR="00571092" w:rsidRPr="00C64F5F" w:rsidRDefault="00571092" w:rsidP="00571092">
      <w:pPr>
        <w:jc w:val="both"/>
        <w:rPr>
          <w:rFonts w:ascii="Lato" w:hAnsi="Lato"/>
          <w:b/>
          <w:bCs/>
          <w:sz w:val="20"/>
        </w:rPr>
      </w:pPr>
    </w:p>
    <w:p w:rsidR="00571092" w:rsidRDefault="00571092" w:rsidP="00571092">
      <w:pPr>
        <w:ind w:left="720"/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571092" w:rsidRPr="00C64F5F" w:rsidRDefault="00571092" w:rsidP="00571092">
      <w:pPr>
        <w:ind w:left="720"/>
        <w:jc w:val="center"/>
        <w:rPr>
          <w:rFonts w:ascii="Lato" w:hAnsi="Lato"/>
          <w:b/>
          <w:bCs/>
          <w:sz w:val="20"/>
        </w:rPr>
      </w:pPr>
    </w:p>
    <w:p w:rsidR="00571092" w:rsidRDefault="00571092" w:rsidP="00571092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 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571092" w:rsidRDefault="00571092" w:rsidP="00571092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CC343C">
        <w:rPr>
          <w:rFonts w:ascii="Lato" w:hAnsi="Lato"/>
          <w:b/>
          <w:sz w:val="20"/>
        </w:rPr>
        <w:t>Dostaw</w:t>
      </w:r>
      <w:r>
        <w:rPr>
          <w:rFonts w:ascii="Lato" w:hAnsi="Lato"/>
          <w:b/>
          <w:sz w:val="20"/>
        </w:rPr>
        <w:t>ie</w:t>
      </w:r>
      <w:r w:rsidRPr="00CC343C">
        <w:rPr>
          <w:rFonts w:ascii="Lato" w:hAnsi="Lato"/>
          <w:b/>
          <w:sz w:val="20"/>
        </w:rPr>
        <w:t xml:space="preserve"> komputerów stacjonarnych szt. 3, </w:t>
      </w:r>
      <w:r w:rsidRPr="00B854E4">
        <w:rPr>
          <w:rFonts w:ascii="Lato" w:hAnsi="Lato"/>
          <w:b/>
          <w:sz w:val="20"/>
        </w:rPr>
        <w:t>listwy zasilające</w:t>
      </w:r>
      <w:r>
        <w:rPr>
          <w:rFonts w:ascii="Lato" w:hAnsi="Lato"/>
          <w:b/>
          <w:sz w:val="20"/>
        </w:rPr>
        <w:t xml:space="preserve"> szt. 3, </w:t>
      </w:r>
      <w:r w:rsidRPr="00CC343C">
        <w:rPr>
          <w:rFonts w:ascii="Lato" w:hAnsi="Lato"/>
          <w:b/>
          <w:sz w:val="20"/>
        </w:rPr>
        <w:t>Microsoft Office Professional Plus 2016 MOLP  szt. 3.</w:t>
      </w:r>
      <w:r>
        <w:rPr>
          <w:rFonts w:ascii="Lato" w:hAnsi="Lato"/>
          <w:b/>
          <w:sz w:val="20"/>
        </w:rPr>
        <w:t>, drukarek laserowych monochromatycznych szt. 2.</w:t>
      </w:r>
    </w:p>
    <w:p w:rsidR="00571092" w:rsidRDefault="00571092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571092" w:rsidRPr="00C64F5F" w:rsidRDefault="00571092" w:rsidP="00571092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571092" w:rsidRPr="00C64F5F" w:rsidRDefault="00571092" w:rsidP="00571092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571092" w:rsidRPr="00C64F5F" w:rsidRDefault="00571092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Pr="00C64F5F" w:rsidRDefault="00571092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Default="00571092" w:rsidP="00571092">
      <w:pPr>
        <w:pStyle w:val="Akapitzlist"/>
        <w:ind w:left="0"/>
        <w:jc w:val="both"/>
        <w:rPr>
          <w:rFonts w:ascii="Lato" w:hAnsi="Lato"/>
          <w:sz w:val="20"/>
        </w:rPr>
      </w:pPr>
    </w:p>
    <w:p w:rsidR="00571092" w:rsidRPr="00C64F5F" w:rsidRDefault="00571092" w:rsidP="00571092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543"/>
        <w:gridCol w:w="1275"/>
        <w:gridCol w:w="1560"/>
        <w:gridCol w:w="841"/>
        <w:gridCol w:w="1963"/>
      </w:tblGrid>
      <w:tr w:rsidR="00571092" w:rsidRPr="00C64F5F" w:rsidTr="00C400F7">
        <w:trPr>
          <w:trHeight w:val="302"/>
        </w:trPr>
        <w:tc>
          <w:tcPr>
            <w:tcW w:w="2852" w:type="dxa"/>
            <w:shd w:val="clear" w:color="auto" w:fill="D9D9D9"/>
          </w:tcPr>
          <w:p w:rsidR="00571092" w:rsidRPr="00C64F5F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4378" w:type="dxa"/>
            <w:gridSpan w:val="3"/>
            <w:shd w:val="clear" w:color="auto" w:fill="D9D9D9"/>
            <w:vAlign w:val="center"/>
          </w:tcPr>
          <w:p w:rsidR="00571092" w:rsidRPr="00C64F5F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  <w:tc>
          <w:tcPr>
            <w:tcW w:w="841" w:type="dxa"/>
            <w:shd w:val="clear" w:color="auto" w:fill="D9D9D9"/>
          </w:tcPr>
          <w:p w:rsidR="00571092" w:rsidRPr="00C64F5F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1963" w:type="dxa"/>
            <w:shd w:val="clear" w:color="auto" w:fill="D9D9D9"/>
          </w:tcPr>
          <w:p w:rsidR="00571092" w:rsidRPr="00C64F5F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</w:tr>
      <w:tr w:rsidR="00571092" w:rsidRPr="00C64F5F" w:rsidTr="00C400F7">
        <w:trPr>
          <w:trHeight w:val="256"/>
        </w:trPr>
        <w:tc>
          <w:tcPr>
            <w:tcW w:w="2852" w:type="dxa"/>
          </w:tcPr>
          <w:p w:rsidR="00571092" w:rsidRPr="00C64F5F" w:rsidRDefault="00571092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71092" w:rsidRPr="00C64F5F" w:rsidRDefault="00571092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092" w:rsidRPr="00C64F5F" w:rsidRDefault="00571092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1092" w:rsidRPr="00C64F5F" w:rsidRDefault="00571092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brutto.</w:t>
            </w:r>
          </w:p>
        </w:tc>
        <w:tc>
          <w:tcPr>
            <w:tcW w:w="841" w:type="dxa"/>
          </w:tcPr>
          <w:p w:rsidR="00571092" w:rsidRPr="00C64F5F" w:rsidRDefault="00571092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Szt.</w:t>
            </w:r>
          </w:p>
        </w:tc>
        <w:tc>
          <w:tcPr>
            <w:tcW w:w="1963" w:type="dxa"/>
          </w:tcPr>
          <w:p w:rsidR="00571092" w:rsidRPr="00C64F5F" w:rsidRDefault="00571092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Wartość brutto</w:t>
            </w:r>
          </w:p>
        </w:tc>
      </w:tr>
      <w:tr w:rsidR="00571092" w:rsidRPr="00C64F5F" w:rsidTr="00C400F7">
        <w:trPr>
          <w:trHeight w:val="602"/>
        </w:trPr>
        <w:tc>
          <w:tcPr>
            <w:tcW w:w="2852" w:type="dxa"/>
          </w:tcPr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K</w:t>
            </w:r>
            <w:r w:rsidRPr="00CC343C">
              <w:rPr>
                <w:rFonts w:ascii="Lato" w:hAnsi="Lato"/>
                <w:b/>
                <w:sz w:val="20"/>
              </w:rPr>
              <w:t>omputer stacjonarnych</w:t>
            </w:r>
          </w:p>
          <w:p w:rsidR="00571092" w:rsidRPr="000278D5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  <w:r w:rsidRPr="000278D5">
              <w:rPr>
                <w:rFonts w:ascii="Lato" w:hAnsi="Lato"/>
                <w:sz w:val="20"/>
              </w:rPr>
              <w:t>Nazwa, model, marka, parametry techniczne:</w:t>
            </w: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bookmarkStart w:id="0" w:name="_GoBack"/>
            <w:bookmarkEnd w:id="0"/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841" w:type="dxa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</w:p>
        </w:tc>
        <w:tc>
          <w:tcPr>
            <w:tcW w:w="1963" w:type="dxa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571092" w:rsidRPr="00C64F5F" w:rsidTr="00C400F7">
        <w:trPr>
          <w:trHeight w:val="602"/>
        </w:trPr>
        <w:tc>
          <w:tcPr>
            <w:tcW w:w="2852" w:type="dxa"/>
          </w:tcPr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L</w:t>
            </w:r>
            <w:r w:rsidRPr="00F22321">
              <w:rPr>
                <w:rFonts w:ascii="Lato" w:hAnsi="Lato"/>
                <w:b/>
                <w:sz w:val="20"/>
              </w:rPr>
              <w:t>istwy zasilające</w:t>
            </w: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  <w:r w:rsidRPr="000278D5">
              <w:rPr>
                <w:rFonts w:ascii="Lato" w:hAnsi="Lato"/>
                <w:sz w:val="20"/>
              </w:rPr>
              <w:t>Nazwa, model, marka, parametry techniczne:</w:t>
            </w:r>
          </w:p>
          <w:p w:rsidR="00571092" w:rsidRPr="000278D5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841" w:type="dxa"/>
          </w:tcPr>
          <w:p w:rsidR="00571092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</w:p>
        </w:tc>
        <w:tc>
          <w:tcPr>
            <w:tcW w:w="1963" w:type="dxa"/>
          </w:tcPr>
          <w:p w:rsidR="00571092" w:rsidRPr="00C64F5F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571092" w:rsidRPr="00FE58C0" w:rsidTr="00C400F7">
        <w:trPr>
          <w:trHeight w:val="602"/>
        </w:trPr>
        <w:tc>
          <w:tcPr>
            <w:tcW w:w="2852" w:type="dxa"/>
          </w:tcPr>
          <w:p w:rsidR="00571092" w:rsidRPr="000278D5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  <w:lang w:val="en-US"/>
              </w:rPr>
            </w:pPr>
            <w:r w:rsidRPr="000278D5">
              <w:rPr>
                <w:rFonts w:ascii="Lato" w:hAnsi="Lato"/>
                <w:b/>
                <w:sz w:val="20"/>
                <w:lang w:val="en-US"/>
              </w:rPr>
              <w:lastRenderedPageBreak/>
              <w:t xml:space="preserve">Microsoft Office Professional Plus </w:t>
            </w:r>
            <w:r w:rsidRPr="000278D5">
              <w:rPr>
                <w:rFonts w:ascii="Lato" w:hAnsi="Lato"/>
                <w:sz w:val="20"/>
                <w:lang w:val="en-US"/>
              </w:rPr>
              <w:t>2016 MOLP,</w:t>
            </w:r>
            <w:r>
              <w:rPr>
                <w:rFonts w:ascii="Lato" w:hAnsi="Lato"/>
                <w:b/>
                <w:sz w:val="20"/>
                <w:lang w:val="en-US"/>
              </w:rPr>
              <w:t xml:space="preserve"> </w:t>
            </w:r>
            <w:r w:rsidRPr="00A7799F">
              <w:rPr>
                <w:rFonts w:ascii="Lato" w:hAnsi="Lato"/>
                <w:sz w:val="20"/>
                <w:lang w:val="en-US"/>
              </w:rPr>
              <w:t>Single, Open License Program - No Level, Academic</w:t>
            </w:r>
          </w:p>
        </w:tc>
        <w:tc>
          <w:tcPr>
            <w:tcW w:w="1543" w:type="dxa"/>
            <w:shd w:val="clear" w:color="auto" w:fill="auto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841" w:type="dxa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  <w:r>
              <w:rPr>
                <w:rFonts w:ascii="Lato" w:hAnsi="Lato"/>
                <w:sz w:val="20"/>
                <w:lang w:val="en-US"/>
              </w:rPr>
              <w:t>3</w:t>
            </w:r>
          </w:p>
        </w:tc>
        <w:tc>
          <w:tcPr>
            <w:tcW w:w="1963" w:type="dxa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</w:tr>
      <w:tr w:rsidR="00571092" w:rsidRPr="000278D5" w:rsidTr="00C400F7">
        <w:trPr>
          <w:trHeight w:val="602"/>
        </w:trPr>
        <w:tc>
          <w:tcPr>
            <w:tcW w:w="2852" w:type="dxa"/>
          </w:tcPr>
          <w:p w:rsidR="00571092" w:rsidRPr="00FE58C0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FE58C0">
              <w:rPr>
                <w:rFonts w:ascii="Lato" w:hAnsi="Lato"/>
                <w:b/>
                <w:sz w:val="20"/>
              </w:rPr>
              <w:t>Drukarka laserowa monochromatyczna</w:t>
            </w: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  <w:r w:rsidRPr="000278D5">
              <w:rPr>
                <w:rFonts w:ascii="Lato" w:hAnsi="Lato"/>
                <w:sz w:val="20"/>
              </w:rPr>
              <w:t>Nazwa, model, marka, parametry techniczne:</w:t>
            </w: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  <w:p w:rsidR="00571092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  <w:p w:rsidR="00571092" w:rsidRPr="00FE58C0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  <w:p w:rsidR="00571092" w:rsidRPr="00FE58C0" w:rsidRDefault="00571092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841" w:type="dxa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</w:t>
            </w:r>
          </w:p>
        </w:tc>
        <w:tc>
          <w:tcPr>
            <w:tcW w:w="1963" w:type="dxa"/>
          </w:tcPr>
          <w:p w:rsidR="00571092" w:rsidRPr="00FE58C0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571092" w:rsidRPr="000278D5" w:rsidTr="00C400F7">
        <w:trPr>
          <w:trHeight w:val="602"/>
        </w:trPr>
        <w:tc>
          <w:tcPr>
            <w:tcW w:w="8071" w:type="dxa"/>
            <w:gridSpan w:val="5"/>
            <w:shd w:val="clear" w:color="auto" w:fill="D9D9D9" w:themeFill="background1" w:themeFillShade="D9"/>
          </w:tcPr>
          <w:p w:rsidR="00571092" w:rsidRDefault="00571092" w:rsidP="00C400F7">
            <w:pPr>
              <w:pStyle w:val="Akapitzlist"/>
              <w:ind w:left="0"/>
              <w:jc w:val="right"/>
              <w:rPr>
                <w:rFonts w:ascii="Lato" w:hAnsi="Lato"/>
                <w:sz w:val="20"/>
                <w:lang w:val="en-US"/>
              </w:rPr>
            </w:pPr>
            <w:r w:rsidRPr="000278D5">
              <w:rPr>
                <w:rFonts w:ascii="Lato" w:hAnsi="Lato"/>
                <w:sz w:val="20"/>
              </w:rPr>
              <w:t>Razem</w:t>
            </w:r>
            <w:r>
              <w:rPr>
                <w:rFonts w:ascii="Lato" w:hAnsi="Lato"/>
                <w:sz w:val="20"/>
                <w:lang w:val="en-US"/>
              </w:rPr>
              <w:t xml:space="preserve"> </w:t>
            </w:r>
            <w:r w:rsidRPr="000278D5">
              <w:rPr>
                <w:rFonts w:ascii="Lato" w:hAnsi="Lato"/>
                <w:sz w:val="20"/>
              </w:rPr>
              <w:t>brutto</w:t>
            </w:r>
          </w:p>
        </w:tc>
        <w:tc>
          <w:tcPr>
            <w:tcW w:w="1963" w:type="dxa"/>
          </w:tcPr>
          <w:p w:rsidR="00571092" w:rsidRPr="000278D5" w:rsidRDefault="00571092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</w:tr>
    </w:tbl>
    <w:p w:rsidR="00571092" w:rsidRPr="000278D5" w:rsidRDefault="00571092" w:rsidP="00571092">
      <w:pPr>
        <w:pStyle w:val="Akapitzlist"/>
        <w:ind w:left="0"/>
        <w:jc w:val="both"/>
        <w:rPr>
          <w:rFonts w:ascii="Lato" w:hAnsi="Lato"/>
          <w:sz w:val="20"/>
          <w:lang w:val="en-US"/>
        </w:rPr>
      </w:pPr>
    </w:p>
    <w:p w:rsidR="00571092" w:rsidRPr="000278D5" w:rsidRDefault="00571092" w:rsidP="00571092">
      <w:pPr>
        <w:pStyle w:val="Akapitzlist"/>
        <w:ind w:left="0"/>
        <w:jc w:val="both"/>
        <w:rPr>
          <w:rFonts w:ascii="Lato" w:hAnsi="Lato"/>
          <w:sz w:val="20"/>
          <w:lang w:val="en-US"/>
        </w:rPr>
      </w:pPr>
    </w:p>
    <w:p w:rsidR="00571092" w:rsidRPr="000278D5" w:rsidRDefault="00571092" w:rsidP="00571092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571092" w:rsidRPr="000278D5" w:rsidRDefault="00571092" w:rsidP="00571092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571092" w:rsidRPr="000278D5" w:rsidRDefault="00571092" w:rsidP="00571092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DE3762">
        <w:rPr>
          <w:rFonts w:ascii="Lato" w:hAnsi="Lato"/>
          <w:sz w:val="20"/>
        </w:rPr>
        <w:t xml:space="preserve">   </w:t>
      </w:r>
      <w:r w:rsidRPr="00DE3762"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>(miejscowość, data)                                                                                            (podpis i pieczęć oferenta)</w:t>
      </w:r>
    </w:p>
    <w:p w:rsidR="00131956" w:rsidRDefault="00571092" w:rsidP="00571092">
      <w:r>
        <w:rPr>
          <w:rFonts w:ascii="Lato" w:hAnsi="Lato"/>
          <w:color w:val="FF0000"/>
        </w:rPr>
        <w:br w:type="page"/>
      </w:r>
    </w:p>
    <w:sectPr w:rsidR="00131956" w:rsidSect="00571092">
      <w:type w:val="continuous"/>
      <w:pgSz w:w="11907" w:h="16839" w:code="9"/>
      <w:pgMar w:top="1440" w:right="964" w:bottom="851" w:left="96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8D"/>
    <w:rsid w:val="00131956"/>
    <w:rsid w:val="00571092"/>
    <w:rsid w:val="006B6DD3"/>
    <w:rsid w:val="00727DB7"/>
    <w:rsid w:val="00DA3BCD"/>
    <w:rsid w:val="00E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2010</Characters>
  <Application>Microsoft Office Word</Application>
  <DocSecurity>0</DocSecurity>
  <Lines>16</Lines>
  <Paragraphs>4</Paragraphs>
  <ScaleCrop>false</ScaleCrop>
  <Company>Świętokrzyski Park Narodowy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dcterms:created xsi:type="dcterms:W3CDTF">2018-02-08T12:23:00Z</dcterms:created>
  <dcterms:modified xsi:type="dcterms:W3CDTF">2018-02-08T12:23:00Z</dcterms:modified>
</cp:coreProperties>
</file>