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DF" w:rsidRPr="00C64F5F" w:rsidRDefault="006C4EDF" w:rsidP="006C4EDF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:rsidR="006C4EDF" w:rsidRPr="00C64F5F" w:rsidRDefault="006C4EDF" w:rsidP="006C4EDF">
      <w:pPr>
        <w:spacing w:line="360" w:lineRule="auto"/>
        <w:ind w:left="5664" w:firstLine="708"/>
        <w:jc w:val="center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16 lipca 2018 roku do godz.15.00</w:t>
      </w:r>
    </w:p>
    <w:p w:rsidR="006C4EDF" w:rsidRPr="00C64F5F" w:rsidRDefault="006C4EDF" w:rsidP="006C4ED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</w:t>
      </w:r>
    </w:p>
    <w:p w:rsidR="006C4EDF" w:rsidRPr="00C64F5F" w:rsidRDefault="006C4EDF" w:rsidP="006C4EDF">
      <w:pPr>
        <w:spacing w:line="360" w:lineRule="auto"/>
        <w:rPr>
          <w:rFonts w:ascii="Lato" w:hAnsi="Lato"/>
          <w:sz w:val="20"/>
        </w:rPr>
      </w:pPr>
    </w:p>
    <w:p w:rsidR="006C4EDF" w:rsidRPr="00C64F5F" w:rsidRDefault="006C4EDF" w:rsidP="006C4EDF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6C4EDF" w:rsidRPr="00C64F5F" w:rsidRDefault="006C4EDF" w:rsidP="006C4EDF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6C4EDF" w:rsidRPr="00C64F5F" w:rsidRDefault="006C4EDF" w:rsidP="006C4EDF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C64F5F"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6C4EDF" w:rsidRPr="00C64F5F" w:rsidRDefault="006C4EDF" w:rsidP="006C4EDF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6C4EDF" w:rsidRDefault="006C4EDF" w:rsidP="006C4EDF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6C4EDF" w:rsidRDefault="006C4EDF" w:rsidP="006C4EDF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:rsidR="006C4EDF" w:rsidRDefault="006C4EDF" w:rsidP="006C4EDF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:rsidR="006C4EDF" w:rsidRDefault="006C4EDF" w:rsidP="006C4EDF">
      <w:pPr>
        <w:jc w:val="both"/>
        <w:rPr>
          <w:rFonts w:ascii="Lato" w:hAnsi="Lato"/>
          <w:b/>
          <w:bCs/>
          <w:sz w:val="20"/>
        </w:rPr>
      </w:pPr>
    </w:p>
    <w:p w:rsidR="006C4EDF" w:rsidRPr="00C64F5F" w:rsidRDefault="006C4EDF" w:rsidP="006C4EDF">
      <w:pPr>
        <w:jc w:val="both"/>
        <w:rPr>
          <w:rFonts w:ascii="Lato" w:hAnsi="Lato"/>
          <w:b/>
          <w:bCs/>
          <w:sz w:val="20"/>
        </w:rPr>
      </w:pPr>
    </w:p>
    <w:p w:rsidR="006C4EDF" w:rsidRPr="00C64F5F" w:rsidRDefault="006C4EDF" w:rsidP="006C4EDF">
      <w:pPr>
        <w:ind w:left="720"/>
        <w:jc w:val="center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6C4EDF" w:rsidRPr="00C64F5F" w:rsidRDefault="006C4EDF" w:rsidP="006C4EDF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</w:t>
      </w:r>
      <w:r>
        <w:rPr>
          <w:rFonts w:ascii="Lato" w:hAnsi="Lato"/>
        </w:rPr>
        <w:t>/ceny i dodatkowego kryterium</w:t>
      </w:r>
      <w:r w:rsidRPr="00C64F5F">
        <w:rPr>
          <w:rFonts w:ascii="Lato" w:hAnsi="Lato"/>
        </w:rPr>
        <w:t xml:space="preserve"> zamówienia publicznego o wartości do 30</w:t>
      </w:r>
      <w:r>
        <w:rPr>
          <w:rFonts w:ascii="Lato" w:hAnsi="Lato"/>
        </w:rPr>
        <w:t>.</w:t>
      </w:r>
      <w:r w:rsidRPr="00C64F5F">
        <w:rPr>
          <w:rFonts w:ascii="Lato" w:hAnsi="Lato"/>
        </w:rPr>
        <w:t>000 euro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Pr="00A635CA">
        <w:rPr>
          <w:rFonts w:ascii="Lato" w:hAnsi="Lato" w:cs="Arial"/>
        </w:rPr>
        <w:t xml:space="preserve">dostawie </w:t>
      </w:r>
      <w:r w:rsidRPr="00A635CA">
        <w:rPr>
          <w:rFonts w:ascii="Lato" w:hAnsi="Lato"/>
          <w:bCs/>
        </w:rPr>
        <w:t>umundurowania wyjściowego i polowego oraz przedmiotów uzupełniających do umundurowania  dla pracowników Służby Parku Świętokrzyskiego</w:t>
      </w:r>
      <w:r>
        <w:rPr>
          <w:rFonts w:ascii="Lato" w:hAnsi="Lato"/>
          <w:bCs/>
        </w:rPr>
        <w:t xml:space="preserve"> Parku Narodowego   w 2018 roku</w:t>
      </w:r>
      <w:r w:rsidRPr="00A635CA">
        <w:rPr>
          <w:rFonts w:ascii="Lato" w:hAnsi="Lato"/>
          <w:bCs/>
        </w:rPr>
        <w:t xml:space="preserve"> i odzieży </w:t>
      </w:r>
      <w:r>
        <w:rPr>
          <w:rFonts w:ascii="Lato" w:hAnsi="Lato"/>
          <w:bCs/>
        </w:rPr>
        <w:t>roboczej</w:t>
      </w:r>
      <w:r w:rsidRPr="00A635CA">
        <w:rPr>
          <w:rFonts w:ascii="Lato" w:hAnsi="Lato"/>
          <w:bCs/>
        </w:rPr>
        <w:t xml:space="preserve"> dla pracowników ŚPN</w:t>
      </w:r>
    </w:p>
    <w:p w:rsidR="006C4EDF" w:rsidRPr="00C64F5F" w:rsidRDefault="006C4EDF" w:rsidP="006C4ED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6C4EDF" w:rsidRPr="00C64F5F" w:rsidRDefault="006C4EDF" w:rsidP="006C4ED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6C4EDF" w:rsidRPr="00C64F5F" w:rsidRDefault="006C4EDF" w:rsidP="006C4ED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6C4EDF" w:rsidRPr="00C64F5F" w:rsidRDefault="006C4EDF" w:rsidP="006C4ED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6C4EDF" w:rsidRPr="00C64F5F" w:rsidRDefault="006C4EDF" w:rsidP="006C4ED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C4EDF" w:rsidRPr="00C64F5F" w:rsidRDefault="006C4EDF" w:rsidP="006C4ED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C4EDF" w:rsidRPr="00C64F5F" w:rsidRDefault="006C4EDF" w:rsidP="006C4ED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6C4EDF" w:rsidRPr="00C64F5F" w:rsidRDefault="006C4EDF" w:rsidP="006C4EDF">
      <w:pPr>
        <w:rPr>
          <w:rFonts w:ascii="Lato" w:hAnsi="Lato"/>
          <w:sz w:val="20"/>
        </w:rPr>
      </w:pPr>
    </w:p>
    <w:p w:rsidR="006C4EDF" w:rsidRPr="00C64F5F" w:rsidRDefault="006C4EDF" w:rsidP="006C4ED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C4EDF" w:rsidRPr="00C64F5F" w:rsidRDefault="006C4EDF" w:rsidP="006C4EDF">
      <w:pPr>
        <w:rPr>
          <w:rFonts w:ascii="Lato" w:hAnsi="Lato"/>
          <w:sz w:val="20"/>
        </w:rPr>
      </w:pPr>
    </w:p>
    <w:p w:rsidR="006C4EDF" w:rsidRPr="00C64F5F" w:rsidRDefault="006C4EDF" w:rsidP="006C4ED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C4EDF" w:rsidRPr="00C64F5F" w:rsidRDefault="006C4EDF" w:rsidP="006C4EDF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1"/>
        <w:gridCol w:w="2878"/>
        <w:gridCol w:w="900"/>
        <w:gridCol w:w="1080"/>
        <w:gridCol w:w="1170"/>
        <w:gridCol w:w="990"/>
        <w:gridCol w:w="1228"/>
        <w:gridCol w:w="850"/>
      </w:tblGrid>
      <w:tr w:rsidR="006C4EDF" w:rsidRPr="00CD1027" w:rsidTr="006F089B">
        <w:trPr>
          <w:trHeight w:val="103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L.p.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Liczba sztuk</w:t>
            </w:r>
          </w:p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lub par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Cena netto za szt. lub parę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Razem netto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Cena brutto szt. lub pary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Razem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Okre</w:t>
            </w:r>
            <w:r>
              <w:rPr>
                <w:rFonts w:ascii="Lato" w:hAnsi="Lato" w:cs="Arial"/>
                <w:b/>
                <w:sz w:val="20"/>
              </w:rPr>
              <w:t>s</w:t>
            </w:r>
            <w:r w:rsidRPr="00CD1027">
              <w:rPr>
                <w:rFonts w:ascii="Lato" w:hAnsi="Lato" w:cs="Arial"/>
                <w:b/>
                <w:sz w:val="20"/>
              </w:rPr>
              <w:t xml:space="preserve"> gwarancji</w:t>
            </w: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Marynarka męska w kolorze oliwkowozielonym  z gabardyny</w:t>
            </w:r>
          </w:p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Marynarka damska w kolorze oliwkowozielonym  z gabardyny</w:t>
            </w:r>
          </w:p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Spodnie w kolorze oliwkowozielonym  z gabardyny męskie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Spodnie  w kolorze oliwkowozielonym  z gabardyny damskie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Spódnica w kolorze oliwkowozielonym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Kurtka zimowa męska w kolorze ciemnozielonym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lastRenderedPageBreak/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Kurtka zimowa damska w kolorze ciemnozielonym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ind w:right="-1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Koszula biała  100 % bawełna męska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ind w:right="-1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Koszula biała  100 % bawełna damska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ind w:right="-1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Koszula męska w kolorze oliwkowozielonym  długi rękaw 100 % bawełna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ind w:right="-1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Koszula męska w kolorze oliwkowozielonym krótki rękaw 100 % bawełna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ind w:right="-1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Koszula damska w kolorze oliwkowozielonym długi rękaw 100 % bawełna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ind w:right="-1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Koszula damska w kolorze oliwkowozielonym krótki rękaw 100 % bawełna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ind w:right="-1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Kapelusz męski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ind w:right="-1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Kapelusz damski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ind w:right="-1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Czapka w kolorze zielonym z wizerunkiem orła w koronie  z metalu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Oznaki służbowe wykonane z aksamitu w kolorze ciemnozielonym wyhaftowane  kolorem srebrnym z wypustkami  w kolorze   ciemnobrązowym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Krawat zielony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Czapka zimowa  z wizerunkiem orła w koronie wykonany z metalu w kolorze srebrnym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Półbuty brązowe mundurowe wierzch  wykonany ze skóry bydlęcej</w:t>
            </w:r>
          </w:p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Czółenka  brązowe mundurowe wierzch  wykonany ze skóry bydlęcej</w:t>
            </w:r>
          </w:p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Skarpety w kolorze zielonym   zawartość bawełny min.65 %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  <w:color w:val="000000"/>
              </w:rPr>
              <w:t>Pas skórzany w kolorze brązowym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Rękawice skórkowe   w kolorze brązowym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Szalik  w kolorze zielonym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 xml:space="preserve">Rajstopy damskie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Półbuty na grubej zelówce  skórzane do munduru polowego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 xml:space="preserve">Trzewiki zimowe męskie do munduru wyjściowego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 xml:space="preserve">Kurtka zielona nieprzemakalna  z  podpinką z </w:t>
            </w:r>
            <w:r w:rsidRPr="00CD1027">
              <w:rPr>
                <w:rFonts w:ascii="Lato" w:hAnsi="Lato"/>
                <w:bCs/>
              </w:rPr>
              <w:lastRenderedPageBreak/>
              <w:t>polaru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lastRenderedPageBreak/>
              <w:t>30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Kozaki damskie skórzane w kolorze brązowym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31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left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Buty trekkingowi z membraną </w:t>
            </w:r>
            <w:proofErr w:type="spellStart"/>
            <w:r w:rsidRPr="00CD1027">
              <w:rPr>
                <w:rFonts w:ascii="Lato" w:hAnsi="Lato"/>
                <w:bCs/>
              </w:rPr>
              <w:t>Gore-Tex</w:t>
            </w:r>
            <w:proofErr w:type="spellEnd"/>
            <w:r w:rsidRPr="00CD1027">
              <w:rPr>
                <w:rFonts w:ascii="Lato" w:hAnsi="Lato"/>
                <w:bCs/>
              </w:rPr>
              <w:t>, wodoodporne,  lekkie, przyczepne z dobrze amortyzowana podeszwą.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sz w:val="20"/>
              </w:rPr>
            </w:pPr>
          </w:p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sz w:val="20"/>
              </w:rPr>
            </w:pPr>
            <w:r w:rsidRPr="00CD1027">
              <w:rPr>
                <w:rFonts w:ascii="Lato" w:hAnsi="Lato" w:cs="Arial"/>
                <w:sz w:val="20"/>
              </w:rPr>
              <w:t>RAZEM  umundurowanie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sz w:val="20"/>
              </w:rPr>
            </w:pPr>
            <w:r w:rsidRPr="00CD1027">
              <w:rPr>
                <w:rFonts w:ascii="Lato" w:hAnsi="Lato"/>
                <w:sz w:val="20"/>
              </w:rPr>
              <w:t xml:space="preserve">Wykaz odzieży i obuwia </w:t>
            </w:r>
            <w:r>
              <w:rPr>
                <w:rFonts w:ascii="Lato" w:hAnsi="Lato"/>
                <w:sz w:val="20"/>
              </w:rPr>
              <w:t>roboczego</w:t>
            </w: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/>
                <w:bCs/>
              </w:rPr>
            </w:pPr>
            <w:r w:rsidRPr="00CD1027">
              <w:rPr>
                <w:rFonts w:ascii="Lato" w:hAnsi="Lato"/>
                <w:b/>
                <w:bCs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rPr>
                <w:rFonts w:ascii="Lato" w:hAnsi="Lato"/>
                <w:sz w:val="20"/>
              </w:rPr>
            </w:pPr>
            <w:r w:rsidRPr="00CD1027">
              <w:rPr>
                <w:rFonts w:ascii="Lato" w:hAnsi="Lato"/>
                <w:sz w:val="20"/>
              </w:rPr>
              <w:t xml:space="preserve">Kurtka polar  kolor zielony  z warstwy termicznej  o gr. co najmniej 300gm/cm2, trzy kieszenie zapinane na zamek, wzmacniające obszycia  tkaniny na ramionach bokach i łokciach, obwód dołu kurtki  regulowany  gumką w tunelu. Na lewym rękawie kurtki wyhaftowane na  trwale logo Świętokrzyskiego Parku Narodowego umieszczone    8 cm  poniżej wszycia rękawa oraz wyhaftowany napis  Świętokrzyski Park Narodowy  umieszczony  z lewej strony przodu mierząc  18 cm  od złączenia szwu barkowego z odszyciem </w:t>
            </w:r>
            <w:proofErr w:type="spellStart"/>
            <w:r w:rsidRPr="00CD1027">
              <w:rPr>
                <w:rFonts w:ascii="Lato" w:hAnsi="Lato"/>
                <w:sz w:val="20"/>
              </w:rPr>
              <w:t>podkroju</w:t>
            </w:r>
            <w:proofErr w:type="spellEnd"/>
            <w:r w:rsidRPr="00CD1027">
              <w:rPr>
                <w:rFonts w:ascii="Lato" w:hAnsi="Lato"/>
                <w:sz w:val="20"/>
              </w:rPr>
              <w:t xml:space="preserve"> szyi.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spacing w:line="276" w:lineRule="auto"/>
              <w:ind w:left="72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ind w:left="720"/>
              <w:rPr>
                <w:rFonts w:ascii="Lato" w:hAnsi="Lato"/>
                <w:sz w:val="20"/>
              </w:rPr>
            </w:pPr>
            <w:r w:rsidRPr="00CD1027">
              <w:rPr>
                <w:rFonts w:ascii="Lato" w:hAnsi="Lato"/>
                <w:sz w:val="20"/>
              </w:rPr>
              <w:t xml:space="preserve">Damska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ind w:left="72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ind w:left="720"/>
              <w:rPr>
                <w:rFonts w:ascii="Lato" w:hAnsi="Lato"/>
                <w:sz w:val="20"/>
              </w:rPr>
            </w:pPr>
            <w:r w:rsidRPr="00CD1027">
              <w:rPr>
                <w:rFonts w:ascii="Lato" w:hAnsi="Lato"/>
                <w:sz w:val="20"/>
              </w:rPr>
              <w:t xml:space="preserve">Męska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  <w:r w:rsidRPr="00CD1027">
              <w:rPr>
                <w:rFonts w:ascii="Lato" w:hAnsi="Lato"/>
                <w:b/>
                <w:bCs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Bluza polar kolor zielony  100% poliester  o gramaturze  co najmniej 160gm/m2. Zapięcie polo  na cienki zamek błyskawiczny. </w:t>
            </w:r>
            <w:r w:rsidRPr="00CD1027">
              <w:rPr>
                <w:rFonts w:ascii="Lato" w:hAnsi="Lato"/>
              </w:rPr>
              <w:t xml:space="preserve">Na lewym rękawie bluzy wyhaftowane na  trwale logo Świętokrzyskiego Parku Narodowego umieszczone    8 cm  poniżej wszycia rękawa oraz wyhaftowany napis  Świętokrzyski Park Narodowy  umieszczony  z lewej strony przodu mierząc  18 cm  od złączenia szwu barkowego z odszyciem </w:t>
            </w:r>
            <w:proofErr w:type="spellStart"/>
            <w:r w:rsidRPr="00CD1027">
              <w:rPr>
                <w:rFonts w:ascii="Lato" w:hAnsi="Lato"/>
              </w:rPr>
              <w:t>podkroju</w:t>
            </w:r>
            <w:proofErr w:type="spellEnd"/>
            <w:r w:rsidRPr="00CD1027">
              <w:rPr>
                <w:rFonts w:ascii="Lato" w:hAnsi="Lato"/>
              </w:rPr>
              <w:t xml:space="preserve"> szyi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Damska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Męska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  <w:r w:rsidRPr="00CD1027">
              <w:rPr>
                <w:rFonts w:ascii="Lato" w:hAnsi="Lato"/>
                <w:b/>
                <w:bCs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Spodnie </w:t>
            </w:r>
            <w:proofErr w:type="spellStart"/>
            <w:r w:rsidRPr="00CD1027">
              <w:rPr>
                <w:rFonts w:ascii="Lato" w:hAnsi="Lato"/>
                <w:bCs/>
              </w:rPr>
              <w:t>trekkingowe</w:t>
            </w:r>
            <w:proofErr w:type="spellEnd"/>
            <w:r w:rsidRPr="00CD1027">
              <w:rPr>
                <w:rFonts w:ascii="Lato" w:hAnsi="Lato"/>
                <w:bCs/>
              </w:rPr>
              <w:t xml:space="preserve"> – właściwości szybkoschnące, odporność na wilgoć  w technologii DWR w kolorze oliwkowozielonym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Męskie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Damskie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Kurtka z wysokiej jakości </w:t>
            </w:r>
            <w:r w:rsidRPr="00CD1027">
              <w:rPr>
                <w:rFonts w:ascii="Lato" w:hAnsi="Lato"/>
                <w:bCs/>
              </w:rPr>
              <w:lastRenderedPageBreak/>
              <w:t xml:space="preserve">tkaniny zewnętrznej i membraną o parametrach  10.000 / 10.000. Wentylacja pod pachami, </w:t>
            </w:r>
            <w:proofErr w:type="spellStart"/>
            <w:r w:rsidRPr="00CD1027">
              <w:rPr>
                <w:rFonts w:ascii="Lato" w:hAnsi="Lato"/>
                <w:bCs/>
              </w:rPr>
              <w:t>oddychalność</w:t>
            </w:r>
            <w:proofErr w:type="spellEnd"/>
            <w:r w:rsidRPr="00CD1027">
              <w:rPr>
                <w:rFonts w:ascii="Lato" w:hAnsi="Lato"/>
                <w:bCs/>
              </w:rPr>
              <w:t xml:space="preserve"> i komfort termiczny podczas użytkowania. Możliwość wpięcia polaru, podklejone szwy, chowany kaptur. Kolor oliwkowozielony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Męska  długość kurtki 4/5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Damska długość kurtki 2/3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Koszulka polo  męska normalny krój, damska  dopasowana, kołnierzyk polo z listwą guzikową. </w:t>
            </w:r>
            <w:r w:rsidRPr="00CD1027">
              <w:rPr>
                <w:rFonts w:ascii="Lato" w:hAnsi="Lato"/>
              </w:rPr>
              <w:t xml:space="preserve">Na lewym rękawie koszulek polo wyhaftowane na  trwale logo Świętokrzyskiego Parku Narodowego umieszczone  8 cm  poniżej wszycia rękawa oraz wyhaftowany napis  Świętokrzyski Park Narodowy  umieszczony  z lewej strony przodu mierząc  18 cm  od złączenia szwu barkowego z odszyciem </w:t>
            </w:r>
            <w:proofErr w:type="spellStart"/>
            <w:r w:rsidRPr="00CD1027">
              <w:rPr>
                <w:rFonts w:ascii="Lato" w:hAnsi="Lato"/>
              </w:rPr>
              <w:t>podkroju</w:t>
            </w:r>
            <w:proofErr w:type="spellEnd"/>
            <w:r w:rsidRPr="00CD1027">
              <w:rPr>
                <w:rFonts w:ascii="Lato" w:hAnsi="Lato"/>
              </w:rPr>
              <w:t xml:space="preserve"> szyi.  </w:t>
            </w:r>
            <w:r w:rsidRPr="00CD1027">
              <w:rPr>
                <w:rFonts w:ascii="Lato" w:hAnsi="Lato"/>
                <w:bCs/>
              </w:rPr>
              <w:t>Kolor oliwkowozielony</w:t>
            </w:r>
            <w:r w:rsidRPr="00CD1027">
              <w:rPr>
                <w:rFonts w:ascii="Lato" w:hAnsi="Lato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Męska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Damska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 xml:space="preserve"> 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Ubranie robocze letnie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 xml:space="preserve"> 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Ubranie robocze letnie dla pilarza  powinno odpowiadać wzorcom określonym  w polskich normach i posiadać oznakowanie  CE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 xml:space="preserve"> 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Obuwie robocze skórzane męskie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 xml:space="preserve"> 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Koszula flanelowa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Kalesony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Buty gumowe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Buty </w:t>
            </w:r>
            <w:proofErr w:type="spellStart"/>
            <w:r w:rsidRPr="00CD1027">
              <w:rPr>
                <w:rFonts w:ascii="Lato" w:hAnsi="Lato"/>
                <w:bCs/>
              </w:rPr>
              <w:t>gumowofilcowe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Czapka letnia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Obuwie robocze skórzane damskie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Czapka ocieplana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Fartuch damski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Razem </w:t>
            </w:r>
            <w:r>
              <w:rPr>
                <w:rFonts w:ascii="Lato" w:hAnsi="Lato"/>
                <w:bCs/>
              </w:rPr>
              <w:t>odzież i obuwie robocze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6C4EDF" w:rsidRPr="00CD1027" w:rsidTr="006F0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F" w:rsidRPr="00CD1027" w:rsidRDefault="006C4EDF" w:rsidP="006F089B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</w:tbl>
    <w:p w:rsidR="006C4EDF" w:rsidRPr="00CD1027" w:rsidRDefault="006C4EDF" w:rsidP="006C4EDF">
      <w:pPr>
        <w:pStyle w:val="Tytu"/>
        <w:jc w:val="left"/>
        <w:rPr>
          <w:rFonts w:ascii="Lato" w:hAnsi="Lato"/>
          <w:sz w:val="20"/>
        </w:rPr>
      </w:pPr>
    </w:p>
    <w:p w:rsidR="006C4EDF" w:rsidRPr="00CD1027" w:rsidRDefault="006C4EDF" w:rsidP="006C4EDF">
      <w:pPr>
        <w:pStyle w:val="Akapitzlist"/>
        <w:ind w:left="0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Łącznie umundurowanie i odzież robocza</w:t>
      </w:r>
    </w:p>
    <w:p w:rsidR="006C4EDF" w:rsidRPr="00CD1027" w:rsidRDefault="006C4EDF" w:rsidP="006C4EDF">
      <w:pPr>
        <w:pStyle w:val="Akapitzlist"/>
        <w:ind w:left="0"/>
        <w:jc w:val="both"/>
        <w:rPr>
          <w:rFonts w:ascii="Lato" w:hAnsi="Lato"/>
          <w:b/>
          <w:sz w:val="20"/>
        </w:rPr>
      </w:pPr>
    </w:p>
    <w:p w:rsidR="006C4EDF" w:rsidRPr="00CD1027" w:rsidRDefault="006C4EDF" w:rsidP="006C4EDF">
      <w:pPr>
        <w:pStyle w:val="Tytu"/>
        <w:jc w:val="left"/>
        <w:rPr>
          <w:rFonts w:ascii="Lato" w:hAnsi="Lato"/>
          <w:sz w:val="20"/>
        </w:rPr>
      </w:pPr>
      <w:r w:rsidRPr="00CD1027">
        <w:rPr>
          <w:rFonts w:ascii="Lato" w:hAnsi="Lato"/>
          <w:sz w:val="20"/>
        </w:rPr>
        <w:t>Netto………………………, /słownie:………………………………………………..</w:t>
      </w:r>
    </w:p>
    <w:p w:rsidR="006C4EDF" w:rsidRPr="00CD1027" w:rsidRDefault="006C4EDF" w:rsidP="006C4EDF">
      <w:pPr>
        <w:pStyle w:val="Tytu"/>
        <w:jc w:val="left"/>
        <w:rPr>
          <w:rFonts w:ascii="Lato" w:hAnsi="Lato"/>
          <w:sz w:val="20"/>
        </w:rPr>
      </w:pPr>
      <w:r w:rsidRPr="00CD1027">
        <w:rPr>
          <w:rFonts w:ascii="Lato" w:hAnsi="Lato"/>
          <w:sz w:val="20"/>
        </w:rPr>
        <w:t>Brutto……………………., /słownie:………………………………………………..</w:t>
      </w:r>
    </w:p>
    <w:p w:rsidR="006C4EDF" w:rsidRPr="00CD1027" w:rsidRDefault="006C4EDF" w:rsidP="006C4EDF">
      <w:pPr>
        <w:pStyle w:val="Tytu"/>
        <w:jc w:val="left"/>
        <w:rPr>
          <w:rFonts w:ascii="Lato" w:hAnsi="Lato"/>
          <w:sz w:val="20"/>
        </w:rPr>
      </w:pPr>
      <w:r w:rsidRPr="00CD1027">
        <w:rPr>
          <w:rFonts w:ascii="Lato" w:hAnsi="Lato"/>
          <w:sz w:val="20"/>
        </w:rPr>
        <w:t>Oświadczam, że:</w:t>
      </w:r>
    </w:p>
    <w:p w:rsidR="006C4EDF" w:rsidRPr="00CD1027" w:rsidRDefault="006C4EDF" w:rsidP="006C4EDF">
      <w:pPr>
        <w:pStyle w:val="Tytu"/>
        <w:jc w:val="left"/>
        <w:rPr>
          <w:rFonts w:ascii="Lato" w:hAnsi="Lato"/>
          <w:sz w:val="20"/>
        </w:rPr>
      </w:pPr>
      <w:r w:rsidRPr="00CD1027">
        <w:rPr>
          <w:rFonts w:ascii="Lato" w:hAnsi="Lato"/>
          <w:sz w:val="20"/>
        </w:rPr>
        <w:lastRenderedPageBreak/>
        <w:t>- dostawa będzie realizowana  w  terminie i miejscu  wskazanym przez Zamawiającego.</w:t>
      </w:r>
    </w:p>
    <w:p w:rsidR="006C4EDF" w:rsidRDefault="006C4EDF" w:rsidP="006C4EDF">
      <w:pPr>
        <w:pStyle w:val="Tytu"/>
        <w:jc w:val="left"/>
        <w:rPr>
          <w:rFonts w:ascii="Lato" w:hAnsi="Lato"/>
          <w:sz w:val="20"/>
        </w:rPr>
      </w:pPr>
      <w:r w:rsidRPr="00CD1027">
        <w:rPr>
          <w:rFonts w:ascii="Lato" w:hAnsi="Lato"/>
          <w:sz w:val="20"/>
        </w:rPr>
        <w:t xml:space="preserve">- zawarty w </w:t>
      </w:r>
      <w:r>
        <w:rPr>
          <w:rFonts w:ascii="Lato" w:hAnsi="Lato"/>
          <w:sz w:val="20"/>
        </w:rPr>
        <w:t xml:space="preserve">ogłoszeniu o </w:t>
      </w:r>
      <w:r w:rsidRPr="00CD1027">
        <w:rPr>
          <w:rFonts w:ascii="Lato" w:hAnsi="Lato"/>
          <w:sz w:val="20"/>
        </w:rPr>
        <w:t xml:space="preserve"> zamówieni</w:t>
      </w:r>
      <w:r>
        <w:rPr>
          <w:rFonts w:ascii="Lato" w:hAnsi="Lato"/>
          <w:sz w:val="20"/>
        </w:rPr>
        <w:t>u</w:t>
      </w:r>
      <w:r w:rsidRPr="00CD1027">
        <w:rPr>
          <w:rFonts w:ascii="Lato" w:hAnsi="Lato"/>
          <w:sz w:val="20"/>
        </w:rPr>
        <w:t xml:space="preserve"> wzór umowy został przez nas zaakceptowany  i zobowiązujemy się, w przypadku wyboru naszej oferty, do zawarcia umowy na warunkach  w niej określonych,</w:t>
      </w:r>
    </w:p>
    <w:p w:rsidR="006C4EDF" w:rsidRPr="00CD1027" w:rsidRDefault="006C4EDF" w:rsidP="006C4EDF">
      <w:pPr>
        <w:pStyle w:val="Tytu"/>
        <w:jc w:val="left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- wyrażam zgodę na rozszerzenie  zamówienia  przez Zamawiającego  w trakcie realizacji zamówienia  do 10%wartości przedmiotu zamówienia (dotyczy odzieży roboczej). </w:t>
      </w:r>
    </w:p>
    <w:p w:rsidR="006C4EDF" w:rsidRPr="00CD1027" w:rsidRDefault="006C4EDF" w:rsidP="006C4EDF">
      <w:pPr>
        <w:pStyle w:val="Akapitzlist"/>
        <w:jc w:val="both"/>
        <w:rPr>
          <w:rFonts w:ascii="Lato" w:hAnsi="Lato"/>
          <w:b/>
          <w:sz w:val="20"/>
        </w:rPr>
      </w:pPr>
    </w:p>
    <w:p w:rsidR="006C4EDF" w:rsidRPr="00CD1027" w:rsidRDefault="006C4EDF" w:rsidP="006C4EDF">
      <w:pPr>
        <w:pStyle w:val="Akapitzlist"/>
        <w:jc w:val="both"/>
        <w:rPr>
          <w:rFonts w:ascii="Lato" w:hAnsi="Lato"/>
          <w:b/>
          <w:sz w:val="20"/>
        </w:rPr>
      </w:pPr>
    </w:p>
    <w:p w:rsidR="006C4EDF" w:rsidRPr="00CD1027" w:rsidRDefault="006C4EDF" w:rsidP="006C4EDF">
      <w:pPr>
        <w:pStyle w:val="Akapitzlist"/>
        <w:jc w:val="both"/>
        <w:rPr>
          <w:rFonts w:ascii="Lato" w:hAnsi="Lato"/>
          <w:b/>
          <w:sz w:val="20"/>
        </w:rPr>
      </w:pPr>
    </w:p>
    <w:p w:rsidR="006C4EDF" w:rsidRPr="00C64F5F" w:rsidRDefault="006C4EDF" w:rsidP="006C4EDF">
      <w:pPr>
        <w:pStyle w:val="Akapitzlist"/>
        <w:jc w:val="both"/>
        <w:rPr>
          <w:rFonts w:ascii="Lato" w:hAnsi="Lato"/>
          <w:sz w:val="20"/>
        </w:rPr>
      </w:pPr>
    </w:p>
    <w:p w:rsidR="006C4EDF" w:rsidRPr="00C64F5F" w:rsidRDefault="006C4EDF" w:rsidP="006C4ED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6C4EDF" w:rsidRPr="00C64F5F" w:rsidRDefault="006C4EDF" w:rsidP="006C4EDF">
      <w:pPr>
        <w:spacing w:line="360" w:lineRule="auto"/>
        <w:rPr>
          <w:rFonts w:ascii="Lato" w:hAnsi="Lato"/>
          <w:sz w:val="20"/>
        </w:rPr>
      </w:pPr>
    </w:p>
    <w:p w:rsidR="006C4EDF" w:rsidRPr="00960B35" w:rsidRDefault="006C4EDF" w:rsidP="006C4EDF">
      <w:pPr>
        <w:spacing w:line="360" w:lineRule="auto"/>
        <w:rPr>
          <w:rFonts w:ascii="Lato" w:hAnsi="Lato"/>
          <w:sz w:val="22"/>
          <w:szCs w:val="22"/>
        </w:rPr>
      </w:pPr>
    </w:p>
    <w:p w:rsidR="006C4EDF" w:rsidRDefault="006C4EDF" w:rsidP="006C4EDF">
      <w:pPr>
        <w:jc w:val="right"/>
        <w:rPr>
          <w:rFonts w:ascii="Lato" w:hAnsi="Lato"/>
          <w:sz w:val="20"/>
        </w:rPr>
      </w:pPr>
      <w:r w:rsidRPr="00960B35">
        <w:rPr>
          <w:rFonts w:ascii="Lato" w:hAnsi="Lato"/>
          <w:sz w:val="20"/>
        </w:rPr>
        <w:t xml:space="preserve">    </w:t>
      </w:r>
    </w:p>
    <w:p w:rsidR="006C4EDF" w:rsidRDefault="006C4EDF" w:rsidP="006C4EDF">
      <w:pPr>
        <w:jc w:val="right"/>
        <w:rPr>
          <w:rFonts w:ascii="Lato" w:hAnsi="Lato"/>
          <w:sz w:val="20"/>
        </w:rPr>
      </w:pPr>
    </w:p>
    <w:p w:rsidR="009001C4" w:rsidRDefault="009001C4"/>
    <w:sectPr w:rsidR="009001C4" w:rsidSect="0090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EDF"/>
    <w:rsid w:val="006C4EDF"/>
    <w:rsid w:val="0090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ED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C4EDF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4ED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4EDF"/>
    <w:pPr>
      <w:ind w:left="708"/>
    </w:pPr>
  </w:style>
  <w:style w:type="paragraph" w:styleId="Tytu">
    <w:name w:val="Title"/>
    <w:basedOn w:val="Normalny"/>
    <w:link w:val="TytuZnak"/>
    <w:qFormat/>
    <w:rsid w:val="006C4EDF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6C4ED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omylnytekst">
    <w:name w:val="Domyœlny tekst"/>
    <w:basedOn w:val="Normalny"/>
    <w:rsid w:val="006C4ED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6101</Characters>
  <Application>Microsoft Office Word</Application>
  <DocSecurity>0</DocSecurity>
  <Lines>50</Lines>
  <Paragraphs>14</Paragraphs>
  <ScaleCrop>false</ScaleCrop>
  <Company>Świętokrzyski Park Narodowy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pborek</dc:creator>
  <cp:keywords/>
  <dc:description/>
  <cp:lastModifiedBy>pborek</cp:lastModifiedBy>
  <cp:revision>1</cp:revision>
  <dcterms:created xsi:type="dcterms:W3CDTF">2018-07-03T11:25:00Z</dcterms:created>
  <dcterms:modified xsi:type="dcterms:W3CDTF">2018-07-03T11:25:00Z</dcterms:modified>
</cp:coreProperties>
</file>