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8F" w:rsidRDefault="0062718F" w:rsidP="0062718F">
      <w:pPr>
        <w:spacing w:line="36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WZÓR OFERTY CENOWEJ</w:t>
      </w:r>
    </w:p>
    <w:p w:rsidR="0062718F" w:rsidRPr="00C64F5F" w:rsidRDefault="0062718F" w:rsidP="0062718F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62718F" w:rsidRPr="00C64F5F" w:rsidRDefault="0062718F" w:rsidP="0062718F">
      <w:pPr>
        <w:spacing w:line="360" w:lineRule="auto"/>
        <w:jc w:val="right"/>
        <w:rPr>
          <w:rFonts w:ascii="Lato" w:hAnsi="Lato"/>
          <w:sz w:val="20"/>
        </w:rPr>
      </w:pPr>
    </w:p>
    <w:p w:rsidR="0062718F" w:rsidRPr="00C64F5F" w:rsidRDefault="0062718F" w:rsidP="0062718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sprawy:</w:t>
      </w:r>
    </w:p>
    <w:p w:rsidR="0062718F" w:rsidRPr="00C64F5F" w:rsidRDefault="0062718F" w:rsidP="0062718F">
      <w:pPr>
        <w:spacing w:line="360" w:lineRule="auto"/>
        <w:rPr>
          <w:rFonts w:ascii="Lato" w:hAnsi="Lato"/>
          <w:sz w:val="20"/>
        </w:rPr>
      </w:pPr>
    </w:p>
    <w:p w:rsidR="0062718F" w:rsidRPr="00C64F5F" w:rsidRDefault="0062718F" w:rsidP="0062718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62718F" w:rsidRPr="00346ED4" w:rsidRDefault="0062718F" w:rsidP="0062718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62718F" w:rsidRPr="00346ED4" w:rsidRDefault="0062718F" w:rsidP="0062718F">
      <w:pPr>
        <w:numPr>
          <w:ilvl w:val="0"/>
          <w:numId w:val="3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11 września 2019 r. Prawo zamówień publicznych. </w:t>
      </w:r>
    </w:p>
    <w:p w:rsidR="0062718F" w:rsidRPr="00346ED4" w:rsidRDefault="0062718F" w:rsidP="0062718F">
      <w:pPr>
        <w:numPr>
          <w:ilvl w:val="0"/>
          <w:numId w:val="3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130 000 złotych.</w:t>
      </w:r>
    </w:p>
    <w:p w:rsidR="0062718F" w:rsidRDefault="0062718F" w:rsidP="0062718F">
      <w:pPr>
        <w:jc w:val="both"/>
        <w:rPr>
          <w:rFonts w:ascii="Lato" w:hAnsi="Lato"/>
          <w:b/>
          <w:bCs/>
          <w:sz w:val="20"/>
        </w:rPr>
      </w:pPr>
    </w:p>
    <w:p w:rsidR="0062718F" w:rsidRPr="00C64F5F" w:rsidRDefault="0062718F" w:rsidP="0062718F">
      <w:pPr>
        <w:jc w:val="both"/>
        <w:rPr>
          <w:rFonts w:ascii="Lato" w:hAnsi="Lato"/>
          <w:b/>
          <w:bCs/>
          <w:sz w:val="20"/>
        </w:rPr>
      </w:pPr>
    </w:p>
    <w:p w:rsidR="0062718F" w:rsidRPr="00296A17" w:rsidRDefault="0062718F" w:rsidP="0062718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62718F" w:rsidRDefault="0062718F" w:rsidP="0062718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510015">
        <w:rPr>
          <w:rFonts w:ascii="Lato" w:hAnsi="Lato" w:cs="Arial"/>
        </w:rPr>
        <w:t>……………………………………….</w:t>
      </w:r>
    </w:p>
    <w:p w:rsidR="0062718F" w:rsidRPr="00C64F5F" w:rsidRDefault="0062718F" w:rsidP="0062718F">
      <w:pPr>
        <w:pStyle w:val="Tekstpodstawowy"/>
        <w:rPr>
          <w:rFonts w:ascii="Lato" w:hAnsi="Lato" w:cs="Arial"/>
          <w:color w:val="FF0000"/>
        </w:rPr>
      </w:pP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62718F" w:rsidRPr="00C64F5F" w:rsidRDefault="0062718F" w:rsidP="0062718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62718F" w:rsidRPr="00C64F5F" w:rsidRDefault="0062718F" w:rsidP="0062718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62718F" w:rsidRPr="00C64F5F" w:rsidRDefault="0062718F" w:rsidP="0062718F">
      <w:pPr>
        <w:rPr>
          <w:rFonts w:ascii="Lato" w:hAnsi="Lato"/>
          <w:sz w:val="20"/>
        </w:rPr>
      </w:pP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2718F">
      <w:pPr>
        <w:rPr>
          <w:rFonts w:ascii="Lato" w:hAnsi="Lato"/>
          <w:sz w:val="20"/>
        </w:rPr>
      </w:pPr>
    </w:p>
    <w:p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29"/>
        <w:gridCol w:w="2229"/>
        <w:gridCol w:w="2279"/>
      </w:tblGrid>
      <w:tr w:rsidR="0062718F" w:rsidRPr="00C64F5F" w:rsidTr="00D266FF">
        <w:trPr>
          <w:trHeight w:val="291"/>
        </w:trPr>
        <w:tc>
          <w:tcPr>
            <w:tcW w:w="9195" w:type="dxa"/>
            <w:gridSpan w:val="4"/>
            <w:shd w:val="clear" w:color="auto" w:fill="D9D9D9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62718F" w:rsidRPr="00C64F5F" w:rsidTr="00D266FF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brutto/1 szt.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 xml:space="preserve">Cena brutto </w:t>
            </w:r>
            <w:r w:rsidRPr="00296A17">
              <w:rPr>
                <w:rFonts w:ascii="Lato" w:hAnsi="Lato"/>
                <w:sz w:val="20"/>
              </w:rPr>
              <w:t>ogółem</w:t>
            </w:r>
            <w:r w:rsidRPr="00C64F5F">
              <w:rPr>
                <w:rFonts w:ascii="Lato" w:hAnsi="Lato"/>
                <w:sz w:val="20"/>
              </w:rPr>
              <w:t xml:space="preserve"> </w:t>
            </w:r>
          </w:p>
        </w:tc>
      </w:tr>
      <w:tr w:rsidR="0062718F" w:rsidRPr="00C64F5F" w:rsidTr="00D266FF">
        <w:trPr>
          <w:trHeight w:val="581"/>
        </w:trPr>
        <w:tc>
          <w:tcPr>
            <w:tcW w:w="2458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62718F" w:rsidRPr="00C64F5F" w:rsidTr="00D266FF">
        <w:trPr>
          <w:trHeight w:val="291"/>
        </w:trPr>
        <w:tc>
          <w:tcPr>
            <w:tcW w:w="9195" w:type="dxa"/>
            <w:gridSpan w:val="4"/>
            <w:shd w:val="clear" w:color="auto" w:fill="D9D9D9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b) </w:t>
            </w:r>
            <w:r>
              <w:rPr>
                <w:rFonts w:ascii="Lato" w:hAnsi="Lato"/>
                <w:b/>
                <w:sz w:val="20"/>
              </w:rPr>
              <w:t>dodatkowe kryterium*</w:t>
            </w:r>
          </w:p>
        </w:tc>
      </w:tr>
      <w:tr w:rsidR="0062718F" w:rsidRPr="00C64F5F" w:rsidTr="00D266FF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  <w:tr w:rsidR="0062718F" w:rsidRPr="00C64F5F" w:rsidTr="00D266FF">
        <w:trPr>
          <w:trHeight w:val="596"/>
        </w:trPr>
        <w:tc>
          <w:tcPr>
            <w:tcW w:w="2458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p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p w:rsidR="0062718F" w:rsidRPr="00C64F5F" w:rsidRDefault="0062718F" w:rsidP="0062718F">
      <w:pPr>
        <w:pStyle w:val="Akapitzlist"/>
        <w:ind w:left="1080" w:hanging="108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*Jeśli jest</w:t>
      </w:r>
    </w:p>
    <w:p w:rsidR="0062718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:rsidR="0062718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:rsidR="0062718F" w:rsidRPr="00C64F5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:rsidR="0062718F" w:rsidRPr="00C64F5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:rsidR="0062718F" w:rsidRPr="00346ED4" w:rsidRDefault="0062718F" w:rsidP="0062718F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                    (podpis i pieczęć oferenta)</w:t>
      </w:r>
    </w:p>
    <w:p w:rsidR="0062718F" w:rsidRPr="00C64F5F" w:rsidRDefault="0062718F" w:rsidP="0062718F">
      <w:pPr>
        <w:spacing w:line="360" w:lineRule="auto"/>
        <w:rPr>
          <w:rFonts w:ascii="Lato" w:hAnsi="Lato"/>
          <w:sz w:val="20"/>
        </w:rPr>
      </w:pPr>
    </w:p>
    <w:p w:rsidR="0062718F" w:rsidRPr="00960B35" w:rsidRDefault="0062718F" w:rsidP="0062718F">
      <w:pPr>
        <w:spacing w:line="360" w:lineRule="auto"/>
        <w:rPr>
          <w:rFonts w:ascii="Lato" w:hAnsi="Lato"/>
          <w:sz w:val="22"/>
          <w:szCs w:val="22"/>
        </w:rPr>
      </w:pPr>
    </w:p>
    <w:p w:rsidR="00442B0D" w:rsidRDefault="00442B0D"/>
    <w:sectPr w:rsidR="0044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AA3"/>
    <w:multiLevelType w:val="hybridMultilevel"/>
    <w:tmpl w:val="40A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397"/>
    <w:multiLevelType w:val="hybridMultilevel"/>
    <w:tmpl w:val="E72C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F"/>
    <w:rsid w:val="00314E32"/>
    <w:rsid w:val="003D611B"/>
    <w:rsid w:val="00442B0D"/>
    <w:rsid w:val="004B1DAF"/>
    <w:rsid w:val="004C3D0A"/>
    <w:rsid w:val="004E2AB1"/>
    <w:rsid w:val="00500E7F"/>
    <w:rsid w:val="0062718F"/>
    <w:rsid w:val="006B27C5"/>
    <w:rsid w:val="00774E46"/>
    <w:rsid w:val="008951F7"/>
    <w:rsid w:val="00C17A19"/>
    <w:rsid w:val="00D27BE8"/>
    <w:rsid w:val="00E34088"/>
    <w:rsid w:val="00E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2718F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74E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2718F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74E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Góźdź</dc:creator>
  <cp:keywords/>
  <dc:description/>
  <cp:lastModifiedBy>Jakub Żelazny</cp:lastModifiedBy>
  <cp:revision>15</cp:revision>
  <cp:lastPrinted>2021-07-05T09:19:00Z</cp:lastPrinted>
  <dcterms:created xsi:type="dcterms:W3CDTF">2021-06-16T07:53:00Z</dcterms:created>
  <dcterms:modified xsi:type="dcterms:W3CDTF">2021-07-05T09:51:00Z</dcterms:modified>
</cp:coreProperties>
</file>